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DAE5" w14:textId="146E3D9E" w:rsidR="00AF6188" w:rsidRPr="000F6543" w:rsidRDefault="00A50001" w:rsidP="0052039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0F6543">
        <w:rPr>
          <w:rFonts w:cs="Arial"/>
          <w:bCs/>
          <w:color w:val="0070C0"/>
        </w:rPr>
        <w:t>LiftMaster</w:t>
      </w:r>
      <w:r w:rsidR="00CB3A81" w:rsidRPr="000F6543">
        <w:rPr>
          <w:rFonts w:cs="Arial"/>
          <w:bCs/>
          <w:color w:val="0070C0"/>
        </w:rPr>
        <w:tab/>
        <w:t>Distributed by ZeroDocs.com</w:t>
      </w:r>
      <w:r w:rsidR="00AF6188" w:rsidRPr="000F6543">
        <w:rPr>
          <w:rFonts w:cs="Arial"/>
          <w:color w:val="0070C0"/>
        </w:rPr>
        <w:t xml:space="preserve"> </w:t>
      </w:r>
    </w:p>
    <w:bookmarkEnd w:id="0"/>
    <w:p w14:paraId="22B11DEF" w14:textId="77777777" w:rsidR="00070E06" w:rsidRPr="000F6543" w:rsidRDefault="00070E06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70C0"/>
        </w:rPr>
      </w:pPr>
    </w:p>
    <w:commentRangeStart w:id="1"/>
    <w:p w14:paraId="34039C68" w14:textId="64BC9472" w:rsidR="00336C2B" w:rsidRPr="000F6543" w:rsidRDefault="00742497" w:rsidP="00520391">
      <w:pPr>
        <w:rPr>
          <w:rFonts w:cs="Arial"/>
          <w:b/>
          <w:bCs/>
        </w:rPr>
      </w:pPr>
      <w:r w:rsidRPr="000F6543">
        <w:rPr>
          <w:rFonts w:cs="Arial"/>
          <w:b/>
          <w:bCs/>
        </w:rPr>
        <w:fldChar w:fldCharType="begin"/>
      </w:r>
      <w:r w:rsidRPr="000F6543">
        <w:rPr>
          <w:rFonts w:cs="Arial"/>
          <w:b/>
          <w:bCs/>
        </w:rPr>
        <w:instrText xml:space="preserve"> SEQ CHAPTER \h \r 1</w:instrText>
      </w:r>
      <w:r w:rsidRPr="000F6543">
        <w:rPr>
          <w:rFonts w:cs="Arial"/>
          <w:b/>
          <w:bCs/>
        </w:rPr>
        <w:fldChar w:fldCharType="end"/>
      </w:r>
      <w:r w:rsidRPr="000F6543">
        <w:rPr>
          <w:rFonts w:cs="Arial"/>
          <w:b/>
          <w:bCs/>
        </w:rPr>
        <w:t xml:space="preserve">SECTION </w:t>
      </w:r>
      <w:r w:rsidR="00B42C02" w:rsidRPr="000F6543">
        <w:rPr>
          <w:rFonts w:cs="Arial"/>
          <w:b/>
          <w:bCs/>
        </w:rPr>
        <w:t>32 31 1</w:t>
      </w:r>
      <w:r w:rsidR="00025EF9" w:rsidRPr="000F6543">
        <w:rPr>
          <w:rFonts w:cs="Arial"/>
          <w:b/>
          <w:bCs/>
        </w:rPr>
        <w:t>1</w:t>
      </w:r>
      <w:r w:rsidR="00B42C02" w:rsidRPr="000F6543">
        <w:rPr>
          <w:rFonts w:cs="Arial"/>
          <w:b/>
          <w:bCs/>
        </w:rPr>
        <w:t xml:space="preserve"> –</w:t>
      </w:r>
      <w:r w:rsidR="00172EF0" w:rsidRPr="000F6543">
        <w:rPr>
          <w:rFonts w:cs="Arial"/>
          <w:b/>
          <w:bCs/>
        </w:rPr>
        <w:t xml:space="preserve"> </w:t>
      </w:r>
      <w:r w:rsidR="00B42C02" w:rsidRPr="000F6543">
        <w:rPr>
          <w:rFonts w:cs="Arial"/>
          <w:b/>
          <w:bCs/>
        </w:rPr>
        <w:t>GATE OPERATORS</w:t>
      </w:r>
      <w:commentRangeEnd w:id="1"/>
      <w:r w:rsidR="00520391" w:rsidRPr="000F6543">
        <w:rPr>
          <w:rStyle w:val="CommentReference"/>
        </w:rPr>
        <w:commentReference w:id="1"/>
      </w:r>
    </w:p>
    <w:p w14:paraId="27632586" w14:textId="7D8F64A0" w:rsidR="00077508" w:rsidRPr="000F6543" w:rsidRDefault="00336C2B" w:rsidP="00520391">
      <w:pPr>
        <w:pStyle w:val="Level1"/>
      </w:pPr>
      <w:r w:rsidRPr="000F6543">
        <w:tab/>
        <w:t>GENERAL</w:t>
      </w:r>
    </w:p>
    <w:p w14:paraId="11F6559D" w14:textId="24D03B1C" w:rsidR="00077508" w:rsidRPr="000F6543" w:rsidRDefault="00742497" w:rsidP="00823BD1">
      <w:pPr>
        <w:pStyle w:val="Level2"/>
      </w:pPr>
      <w:r w:rsidRPr="000F6543">
        <w:tab/>
        <w:t>SUBMITTALS</w:t>
      </w:r>
    </w:p>
    <w:p w14:paraId="323F2D0C" w14:textId="77777777" w:rsidR="00077508" w:rsidRPr="000F6543" w:rsidRDefault="00742497" w:rsidP="00574F41">
      <w:pPr>
        <w:pStyle w:val="Level3"/>
      </w:pPr>
      <w:r w:rsidRPr="000F6543">
        <w:tab/>
        <w:t>Action Submittals:</w:t>
      </w:r>
    </w:p>
    <w:p w14:paraId="273C2233" w14:textId="77777777" w:rsidR="00816166" w:rsidRPr="000F6543" w:rsidRDefault="00742497" w:rsidP="00574F41">
      <w:pPr>
        <w:pStyle w:val="Level4"/>
      </w:pPr>
      <w:r w:rsidRPr="000F6543">
        <w:tab/>
      </w:r>
      <w:r w:rsidR="00816166" w:rsidRPr="000F6543">
        <w:t>Shop Drawings: Illustrate products, installation, and relationship to adjacent construction.</w:t>
      </w:r>
    </w:p>
    <w:p w14:paraId="39B5560D" w14:textId="06F80B41" w:rsidR="00077508" w:rsidRPr="000F6543" w:rsidRDefault="00816166" w:rsidP="00823BD1">
      <w:pPr>
        <w:pStyle w:val="Level4"/>
      </w:pPr>
      <w:r w:rsidRPr="000F6543">
        <w:tab/>
        <w:t>Product Data: Manufacturer’s descriptive data and product attributes.</w:t>
      </w:r>
    </w:p>
    <w:p w14:paraId="7CB2F6B4" w14:textId="77777777" w:rsidR="00077508" w:rsidRPr="000F6543" w:rsidRDefault="00742497" w:rsidP="00574F41">
      <w:pPr>
        <w:pStyle w:val="Level3"/>
      </w:pPr>
      <w:r w:rsidRPr="000F6543">
        <w:tab/>
        <w:t>Closeout Submittals:</w:t>
      </w:r>
    </w:p>
    <w:p w14:paraId="30A0CAA0" w14:textId="25989E71" w:rsidR="00077508" w:rsidRPr="000F6543" w:rsidRDefault="00742497" w:rsidP="00823BD1">
      <w:pPr>
        <w:pStyle w:val="Level4"/>
      </w:pPr>
      <w:r w:rsidRPr="000F6543">
        <w:tab/>
        <w:t>Operation and Maintenance Data.</w:t>
      </w:r>
      <w:bookmarkStart w:id="2" w:name="_Hlk37778670"/>
    </w:p>
    <w:p w14:paraId="0878D414" w14:textId="096CE0E7" w:rsidR="00077508" w:rsidRPr="000F6543" w:rsidRDefault="00742497" w:rsidP="00823BD1">
      <w:pPr>
        <w:pStyle w:val="Level2"/>
      </w:pPr>
      <w:r w:rsidRPr="000F6543">
        <w:tab/>
        <w:t>QUALITY ASSURANCE</w:t>
      </w:r>
    </w:p>
    <w:p w14:paraId="3F015D2B" w14:textId="33562AA0" w:rsidR="00077508" w:rsidRPr="000F6543" w:rsidRDefault="00742497" w:rsidP="00823BD1">
      <w:pPr>
        <w:pStyle w:val="Level3"/>
      </w:pPr>
      <w:r w:rsidRPr="000F6543">
        <w:tab/>
        <w:t>Installer Qualifications:</w:t>
      </w:r>
      <w:r w:rsidR="00B42C02" w:rsidRPr="000F6543">
        <w:t xml:space="preserve"> </w:t>
      </w:r>
      <w:r w:rsidR="00652D94" w:rsidRPr="000F6543">
        <w:t>Firm specializing in work of this Section, with m</w:t>
      </w:r>
      <w:r w:rsidRPr="000F6543">
        <w:t xml:space="preserve">inimum </w:t>
      </w:r>
      <w:r w:rsidRPr="000F6543">
        <w:rPr>
          <w:color w:val="FF0000"/>
        </w:rPr>
        <w:t>[2] [__]</w:t>
      </w:r>
      <w:r w:rsidRPr="000F6543">
        <w:t xml:space="preserve"> years</w:t>
      </w:r>
      <w:r w:rsidR="00652D94" w:rsidRPr="000F6543">
        <w:t xml:space="preserve">’ </w:t>
      </w:r>
      <w:r w:rsidRPr="000F6543">
        <w:t>experience.</w:t>
      </w:r>
      <w:bookmarkEnd w:id="2"/>
    </w:p>
    <w:p w14:paraId="2879E183" w14:textId="60E19F86" w:rsidR="00077508" w:rsidRPr="000F6543" w:rsidRDefault="00742497" w:rsidP="00823BD1">
      <w:pPr>
        <w:pStyle w:val="Level2"/>
      </w:pPr>
      <w:r w:rsidRPr="000F6543">
        <w:tab/>
        <w:t>WARRANTY</w:t>
      </w:r>
    </w:p>
    <w:p w14:paraId="6485A47C" w14:textId="4D106931" w:rsidR="00077508" w:rsidRPr="000F6543" w:rsidRDefault="00742497" w:rsidP="00823BD1">
      <w:pPr>
        <w:pStyle w:val="Level3"/>
      </w:pPr>
      <w:commentRangeStart w:id="3"/>
      <w:r w:rsidRPr="000F6543">
        <w:tab/>
        <w:t>Manufacturer’s</w:t>
      </w:r>
      <w:r w:rsidR="007D52B2" w:rsidRPr="000F6543">
        <w:t xml:space="preserve"> </w:t>
      </w:r>
      <w:r w:rsidR="00A82B57" w:rsidRPr="000F6543">
        <w:rPr>
          <w:color w:val="FF0000"/>
        </w:rPr>
        <w:t>[2] [5] [7]</w:t>
      </w:r>
      <w:r w:rsidR="007D52B2" w:rsidRPr="000F6543">
        <w:t xml:space="preserve"> y</w:t>
      </w:r>
      <w:r w:rsidRPr="000F6543">
        <w:t>ear warranty against</w:t>
      </w:r>
      <w:r w:rsidR="00B42C02" w:rsidRPr="000F6543">
        <w:t xml:space="preserve"> material and manufacturing defects</w:t>
      </w:r>
      <w:r w:rsidRPr="000F6543">
        <w:t>.</w:t>
      </w:r>
      <w:commentRangeEnd w:id="3"/>
      <w:r w:rsidR="00520391" w:rsidRPr="000F6543">
        <w:rPr>
          <w:rStyle w:val="CommentReference"/>
          <w:rFonts w:cs="Times New Roman"/>
        </w:rPr>
        <w:commentReference w:id="3"/>
      </w:r>
    </w:p>
    <w:p w14:paraId="140F0335" w14:textId="184CF225" w:rsidR="00077508" w:rsidRPr="000F6543" w:rsidRDefault="00742497" w:rsidP="00823BD1">
      <w:pPr>
        <w:pStyle w:val="Level1"/>
      </w:pPr>
      <w:r w:rsidRPr="000F6543">
        <w:tab/>
        <w:t>PRODUCTS</w:t>
      </w:r>
    </w:p>
    <w:p w14:paraId="2004F3B5" w14:textId="4695529D" w:rsidR="00077508" w:rsidRPr="000F6543" w:rsidRDefault="00742497" w:rsidP="00823BD1">
      <w:pPr>
        <w:pStyle w:val="Level2"/>
      </w:pPr>
      <w:r w:rsidRPr="000F6543">
        <w:tab/>
        <w:t>MANUFACTURERS</w:t>
      </w:r>
    </w:p>
    <w:p w14:paraId="0B1008BE" w14:textId="6DF28F5A" w:rsidR="00077508" w:rsidRPr="000F6543" w:rsidRDefault="00742497" w:rsidP="00520391">
      <w:pPr>
        <w:pStyle w:val="Level3"/>
      </w:pPr>
      <w:r w:rsidRPr="000F6543">
        <w:tab/>
      </w:r>
      <w:r w:rsidR="00AF6188" w:rsidRPr="000F6543">
        <w:t xml:space="preserve">Contract Documents are based on products by </w:t>
      </w:r>
      <w:r w:rsidR="00A50001" w:rsidRPr="000F6543">
        <w:t>LiftMaster</w:t>
      </w:r>
      <w:r w:rsidR="00B42C02" w:rsidRPr="000F6543">
        <w:t xml:space="preserve">. </w:t>
      </w:r>
      <w:hyperlink r:id="rId11" w:history="1">
        <w:r w:rsidR="00B42C02" w:rsidRPr="000F6543">
          <w:rPr>
            <w:rStyle w:val="Hyperlink"/>
            <w:rFonts w:cs="Arial"/>
          </w:rPr>
          <w:t>www.</w:t>
        </w:r>
        <w:r w:rsidR="00A50001" w:rsidRPr="000F6543">
          <w:rPr>
            <w:rStyle w:val="Hyperlink"/>
            <w:rFonts w:cs="Arial"/>
          </w:rPr>
          <w:t>LiftMaster</w:t>
        </w:r>
        <w:r w:rsidR="00B42C02" w:rsidRPr="000F6543">
          <w:rPr>
            <w:rStyle w:val="Hyperlink"/>
            <w:rFonts w:cs="Arial"/>
          </w:rPr>
          <w:t>.com</w:t>
        </w:r>
      </w:hyperlink>
      <w:r w:rsidR="00B42C02" w:rsidRPr="000F6543">
        <w:t xml:space="preserve"> </w:t>
      </w:r>
    </w:p>
    <w:p w14:paraId="1465E0CE" w14:textId="44EDE7FB" w:rsidR="00077508" w:rsidRPr="000F6543" w:rsidRDefault="00742497" w:rsidP="00823BD1">
      <w:pPr>
        <w:pStyle w:val="Level3"/>
      </w:pPr>
      <w:r w:rsidRPr="000F6543">
        <w:tab/>
      </w:r>
      <w:r w:rsidR="001E59CA" w:rsidRPr="000F6543">
        <w:t xml:space="preserve">Substitutions: </w:t>
      </w:r>
      <w:r w:rsidR="001E59CA" w:rsidRPr="000F6543">
        <w:rPr>
          <w:color w:val="FF0000"/>
        </w:rPr>
        <w:t>[Refer to Division 01.] [Not permitted.]</w:t>
      </w:r>
    </w:p>
    <w:p w14:paraId="494C6E6B" w14:textId="4498B2DB" w:rsidR="00742BFC" w:rsidRPr="000F6543" w:rsidRDefault="00626B05" w:rsidP="00742BFC">
      <w:pPr>
        <w:pStyle w:val="Level2"/>
      </w:pPr>
      <w:r w:rsidRPr="000F6543">
        <w:t xml:space="preserve"> </w:t>
      </w:r>
      <w:r w:rsidRPr="000F6543">
        <w:tab/>
      </w:r>
      <w:r w:rsidR="00742497" w:rsidRPr="000F6543">
        <w:t>MANUFACTURED UNITS</w:t>
      </w:r>
    </w:p>
    <w:p w14:paraId="2334C4B8" w14:textId="77777777" w:rsidR="00C70FD4" w:rsidRPr="000F6543" w:rsidRDefault="00C70FD4" w:rsidP="00C70FD4">
      <w:pPr>
        <w:pStyle w:val="Level3"/>
      </w:pPr>
      <w:r w:rsidRPr="000F6543">
        <w:tab/>
        <w:t>Slide Gate Operators:</w:t>
      </w:r>
    </w:p>
    <w:p w14:paraId="3A6B8389" w14:textId="77777777" w:rsidR="00C70FD4" w:rsidRPr="000F6543" w:rsidRDefault="00C70FD4" w:rsidP="00C70FD4">
      <w:pPr>
        <w:pStyle w:val="Level4"/>
      </w:pPr>
      <w:r w:rsidRPr="000F6543">
        <w:tab/>
        <w:t xml:space="preserve">Model: SL3000UL. </w:t>
      </w:r>
    </w:p>
    <w:p w14:paraId="49A1FD8E" w14:textId="77777777" w:rsidR="00C70FD4" w:rsidRPr="000F6543" w:rsidRDefault="00C70FD4" w:rsidP="00C70FD4">
      <w:pPr>
        <w:pStyle w:val="Level4"/>
      </w:pPr>
      <w:r w:rsidRPr="000F6543">
        <w:t xml:space="preserve"> </w:t>
      </w:r>
      <w:r w:rsidRPr="000F6543">
        <w:tab/>
        <w:t>Operation: Gear driven.</w:t>
      </w:r>
    </w:p>
    <w:p w14:paraId="668901CE" w14:textId="77777777" w:rsidR="00C70FD4" w:rsidRPr="000F6543" w:rsidRDefault="00C70FD4" w:rsidP="00C70FD4">
      <w:pPr>
        <w:pStyle w:val="Level4"/>
      </w:pPr>
      <w:r w:rsidRPr="000F6543">
        <w:tab/>
        <w:t xml:space="preserve">Meet UL 325, UL 991, ASTM F2200, and CAS C22.2 No. 247. </w:t>
      </w:r>
    </w:p>
    <w:p w14:paraId="31173825" w14:textId="77777777" w:rsidR="00C70FD4" w:rsidRPr="000F6543" w:rsidRDefault="00C70FD4" w:rsidP="00C70FD4">
      <w:pPr>
        <w:pStyle w:val="Level4"/>
      </w:pPr>
      <w:r w:rsidRPr="000F6543">
        <w:tab/>
        <w:t>Motor: 115 VAC, continuous duty type, sized to gate conditions</w:t>
      </w:r>
      <w:r w:rsidRPr="000F6543">
        <w:rPr>
          <w:color w:val="000000" w:themeColor="text1"/>
        </w:rPr>
        <w:t>.</w:t>
      </w:r>
    </w:p>
    <w:p w14:paraId="62D1A407" w14:textId="77777777" w:rsidR="00C70FD4" w:rsidRPr="000F6543" w:rsidRDefault="00C70FD4" w:rsidP="00C70FD4">
      <w:pPr>
        <w:pStyle w:val="Level4"/>
      </w:pPr>
      <w:r w:rsidRPr="000F6543">
        <w:tab/>
        <w:t>Traveling speed: 12 inches per second.</w:t>
      </w:r>
    </w:p>
    <w:p w14:paraId="1F8E906A" w14:textId="77777777" w:rsidR="00C70FD4" w:rsidRPr="000F6543" w:rsidRDefault="00C70FD4" w:rsidP="00C70FD4">
      <w:pPr>
        <w:pStyle w:val="Level4"/>
      </w:pPr>
      <w:r w:rsidRPr="000F6543">
        <w:rPr>
          <w:color w:val="000000" w:themeColor="text1"/>
        </w:rPr>
        <w:t xml:space="preserve"> </w:t>
      </w:r>
      <w:r w:rsidRPr="000F6543">
        <w:rPr>
          <w:color w:val="000000" w:themeColor="text1"/>
        </w:rPr>
        <w:tab/>
      </w:r>
      <w:r w:rsidRPr="000F6543">
        <w:t>Monitoring and controls:</w:t>
      </w:r>
    </w:p>
    <w:p w14:paraId="3B46ED41" w14:textId="77777777" w:rsidR="00C70FD4" w:rsidRPr="000F6543" w:rsidRDefault="00C70FD4" w:rsidP="00C70FD4">
      <w:pPr>
        <w:pStyle w:val="Level5"/>
      </w:pPr>
      <w:r w:rsidRPr="000F6543">
        <w:t xml:space="preserve"> </w:t>
      </w:r>
      <w:r w:rsidRPr="000F6543">
        <w:tab/>
        <w:t>Internet connectivity: MyQ technology with 50 channel FHSS.</w:t>
      </w:r>
    </w:p>
    <w:p w14:paraId="03FC4B22" w14:textId="77777777" w:rsidR="00C70FD4" w:rsidRPr="000F6543" w:rsidRDefault="00C70FD4" w:rsidP="00C70FD4">
      <w:pPr>
        <w:pStyle w:val="Level5"/>
      </w:pPr>
      <w:r w:rsidRPr="000F6543">
        <w:t xml:space="preserve"> </w:t>
      </w:r>
      <w:r w:rsidRPr="000F6543">
        <w:tab/>
        <w:t xml:space="preserve">Radio receiver: Security+ 2.0 technology. </w:t>
      </w:r>
    </w:p>
    <w:p w14:paraId="00DAFD32" w14:textId="77777777" w:rsidR="00C70FD4" w:rsidRPr="000F6543" w:rsidRDefault="00C70FD4" w:rsidP="00C70FD4">
      <w:pPr>
        <w:pStyle w:val="Level5"/>
      </w:pPr>
      <w:r w:rsidRPr="000F6543">
        <w:t xml:space="preserve"> </w:t>
      </w:r>
      <w:r w:rsidRPr="000F6543">
        <w:tab/>
        <w:t>Monitored retro-reflective photo eyes.</w:t>
      </w:r>
    </w:p>
    <w:p w14:paraId="6467E092" w14:textId="4277014F" w:rsidR="00C70FD4" w:rsidRPr="000F6543" w:rsidRDefault="00C70FD4" w:rsidP="002D1C04">
      <w:pPr>
        <w:pStyle w:val="Level5"/>
      </w:pPr>
      <w:r w:rsidRPr="000F6543">
        <w:t xml:space="preserve"> </w:t>
      </w:r>
      <w:r w:rsidRPr="000F6543">
        <w:tab/>
        <w:t>Monitored small profile wired safety edge.</w:t>
      </w:r>
      <w:r w:rsidRPr="000F6543">
        <w:rPr>
          <w:rFonts w:cs="Arial"/>
          <w:color w:val="0070C0"/>
        </w:rPr>
        <w:t xml:space="preserve"> </w:t>
      </w:r>
    </w:p>
    <w:p w14:paraId="001F375B" w14:textId="77777777" w:rsidR="00C70FD4" w:rsidRPr="000F6543" w:rsidRDefault="00C70FD4" w:rsidP="00C70FD4">
      <w:pPr>
        <w:pStyle w:val="Level4"/>
      </w:pPr>
      <w:r w:rsidRPr="000F6543">
        <w:t xml:space="preserve"> </w:t>
      </w:r>
      <w:r w:rsidRPr="000F6543">
        <w:tab/>
        <w:t>Accessories:</w:t>
      </w:r>
    </w:p>
    <w:p w14:paraId="489B4A44" w14:textId="77777777" w:rsidR="00C70FD4" w:rsidRPr="000F6543" w:rsidRDefault="00C70FD4" w:rsidP="00C70FD4">
      <w:pPr>
        <w:pStyle w:val="Level5"/>
      </w:pPr>
      <w:r w:rsidRPr="000F6543">
        <w:t xml:space="preserve"> </w:t>
      </w:r>
      <w:r w:rsidRPr="000F6543">
        <w:tab/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0F6543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0F6543">
        <w:t xml:space="preserve">Monitored safety devices: </w:t>
      </w:r>
      <w:r w:rsidRPr="000F6543">
        <w:rPr>
          <w:color w:val="FF0000"/>
        </w:rPr>
        <w:t>[Thru-beam photo eyes.] [Wireless edge with transmitter and receiver.] [Wireless edge transceiver.]</w:t>
      </w:r>
    </w:p>
    <w:p w14:paraId="087CF2FE" w14:textId="77777777" w:rsidR="00C70FD4" w:rsidRPr="000F6543" w:rsidRDefault="00C70FD4" w:rsidP="00C70FD4">
      <w:pPr>
        <w:pStyle w:val="Level5"/>
      </w:pPr>
      <w:r w:rsidRPr="000F6543">
        <w:t xml:space="preserve"> </w:t>
      </w:r>
      <w:r w:rsidRPr="000F6543">
        <w:tab/>
        <w:t xml:space="preserve">Wired monitored safety edges: </w:t>
      </w:r>
      <w:r w:rsidRPr="000F6543">
        <w:rPr>
          <w:color w:val="FF0000"/>
        </w:rPr>
        <w:t>[Small profile edge.] [</w:t>
      </w:r>
      <w:r w:rsidRPr="000F6543">
        <w:rPr>
          <w:rFonts w:cs="Arial"/>
          <w:color w:val="FF0000"/>
        </w:rPr>
        <w:t>Large profile edge.]</w:t>
      </w:r>
    </w:p>
    <w:p w14:paraId="3C82A56F" w14:textId="77777777" w:rsidR="00C70FD4" w:rsidRPr="000F6543" w:rsidRDefault="00C70FD4" w:rsidP="00C70FD4">
      <w:pPr>
        <w:pStyle w:val="Level5"/>
      </w:pPr>
      <w:r w:rsidRPr="000F6543">
        <w:rPr>
          <w:color w:val="FF0000"/>
        </w:rPr>
        <w:t xml:space="preserve"> </w:t>
      </w:r>
      <w:r w:rsidRPr="000F6543">
        <w:rPr>
          <w:rFonts w:ascii="Times New Roman" w:hAnsi="Times New Roman"/>
          <w:sz w:val="24"/>
          <w:szCs w:val="24"/>
          <w:lang w:val="en-CA"/>
        </w:rPr>
        <w:t xml:space="preserve"> </w:t>
      </w:r>
      <w:r w:rsidRPr="000F6543">
        <w:rPr>
          <w:rFonts w:ascii="Times New Roman" w:hAnsi="Times New Roman"/>
          <w:sz w:val="24"/>
          <w:szCs w:val="24"/>
          <w:lang w:val="en-CA"/>
        </w:rPr>
        <w:tab/>
      </w:r>
      <w:r w:rsidRPr="000F6543">
        <w:t>Plug-in loop detector.</w:t>
      </w:r>
    </w:p>
    <w:p w14:paraId="0BC2E526" w14:textId="676F592E" w:rsidR="00112F5D" w:rsidRPr="000F6543" w:rsidRDefault="00C70FD4" w:rsidP="00112F5D">
      <w:pPr>
        <w:pStyle w:val="Level5"/>
      </w:pPr>
      <w:r w:rsidRPr="000F6543">
        <w:t xml:space="preserve"> </w:t>
      </w:r>
      <w:r w:rsidRPr="000F6543">
        <w:tab/>
        <w:t>Wireless commercial keypad.</w:t>
      </w:r>
    </w:p>
    <w:p w14:paraId="29581402" w14:textId="15D98FA3" w:rsidR="001C10C5" w:rsidRPr="000F6543" w:rsidRDefault="001C10C5" w:rsidP="004462EE">
      <w:pPr>
        <w:pStyle w:val="Level5"/>
      </w:pPr>
      <w:r w:rsidRPr="000F6543">
        <w:rPr>
          <w:color w:val="FF0000"/>
        </w:rPr>
        <w:t xml:space="preserve"> </w:t>
      </w:r>
      <w:r w:rsidRPr="000F6543">
        <w:rPr>
          <w:color w:val="FF0000"/>
        </w:rPr>
        <w:tab/>
        <w:t xml:space="preserve">[One-button encrypted DIP remote control.] [Two button rolling code Security+ 2.0 learning remote control.] [Four button rolling code Security+ 2.0 learning </w:t>
      </w:r>
      <w:proofErr w:type="spellStart"/>
      <w:r w:rsidRPr="000F6543">
        <w:rPr>
          <w:color w:val="FF0000"/>
        </w:rPr>
        <w:t>remotec</w:t>
      </w:r>
      <w:proofErr w:type="spellEnd"/>
      <w:r w:rsidRPr="000F6543">
        <w:rPr>
          <w:color w:val="FF0000"/>
        </w:rPr>
        <w:t>] control.]</w:t>
      </w:r>
    </w:p>
    <w:p w14:paraId="5334C63B" w14:textId="31A1DAEA" w:rsidR="00C70FD4" w:rsidRPr="000F6543" w:rsidRDefault="00C70FD4" w:rsidP="004462EE">
      <w:pPr>
        <w:pStyle w:val="Level5"/>
      </w:pPr>
      <w:r w:rsidRPr="000F6543">
        <w:tab/>
        <w:t>Internet gateway.</w:t>
      </w:r>
    </w:p>
    <w:p w14:paraId="2AA5A0EC" w14:textId="2BF8C52E" w:rsidR="00C70FD4" w:rsidRPr="000F6543" w:rsidRDefault="00C70FD4" w:rsidP="00C70FD4">
      <w:pPr>
        <w:pStyle w:val="Level5"/>
      </w:pPr>
      <w:r w:rsidRPr="000F6543">
        <w:t xml:space="preserve"> </w:t>
      </w:r>
      <w:r w:rsidRPr="000F6543">
        <w:tab/>
      </w:r>
      <w:r w:rsidR="00EE1271" w:rsidRPr="000F6543">
        <w:rPr>
          <w:color w:val="FF0000"/>
        </w:rPr>
        <w:t xml:space="preserve">[CAPXLV] [CAPXM] </w:t>
      </w:r>
      <w:r w:rsidR="004462EE" w:rsidRPr="000F6543">
        <w:t>Smart video intercom.</w:t>
      </w:r>
      <w:r w:rsidRPr="000F6543">
        <w:t xml:space="preserve"> </w:t>
      </w:r>
    </w:p>
    <w:p w14:paraId="45BC626E" w14:textId="77777777" w:rsidR="00C70FD4" w:rsidRPr="000F6543" w:rsidRDefault="00C70FD4" w:rsidP="00C70FD4">
      <w:pPr>
        <w:pStyle w:val="Level5"/>
      </w:pPr>
      <w:r w:rsidRPr="000F6543">
        <w:t xml:space="preserve"> </w:t>
      </w:r>
      <w:r w:rsidRPr="000F6543">
        <w:tab/>
        <w:t>Commercial access control receiver.</w:t>
      </w:r>
    </w:p>
    <w:p w14:paraId="028EF97C" w14:textId="1BCD8C34" w:rsidR="00C70FD4" w:rsidRPr="000F6543" w:rsidRDefault="00C70FD4" w:rsidP="00C70FD4">
      <w:pPr>
        <w:pStyle w:val="Level5"/>
      </w:pPr>
      <w:r w:rsidRPr="000F6543">
        <w:lastRenderedPageBreak/>
        <w:tab/>
        <w:t>Telephone entry.</w:t>
      </w:r>
    </w:p>
    <w:p w14:paraId="4205B475" w14:textId="77777777" w:rsidR="00C70FD4" w:rsidRPr="000F6543" w:rsidRDefault="00C70FD4" w:rsidP="00C70FD4">
      <w:pPr>
        <w:pStyle w:val="Level5"/>
      </w:pPr>
      <w:r w:rsidRPr="000F6543">
        <w:t xml:space="preserve"> </w:t>
      </w:r>
      <w:r w:rsidRPr="000F6543">
        <w:tab/>
        <w:t>Heater kit.</w:t>
      </w:r>
    </w:p>
    <w:p w14:paraId="17E7BE24" w14:textId="77777777" w:rsidR="00CC23D3" w:rsidRPr="000F6543" w:rsidRDefault="00CC23D3" w:rsidP="00CC23D3"/>
    <w:p w14:paraId="435A7EA0" w14:textId="7CEAB060" w:rsidR="00077508" w:rsidRPr="000F6543" w:rsidRDefault="00742497" w:rsidP="00823BD1">
      <w:pPr>
        <w:pStyle w:val="Level1"/>
      </w:pPr>
      <w:r w:rsidRPr="000F6543">
        <w:tab/>
        <w:t>EXECUTION</w:t>
      </w:r>
    </w:p>
    <w:p w14:paraId="3249BEFA" w14:textId="1CE04BF8" w:rsidR="00202CE4" w:rsidRPr="000F6543" w:rsidRDefault="00742497" w:rsidP="002D1C04">
      <w:pPr>
        <w:pStyle w:val="Level2"/>
      </w:pPr>
      <w:r w:rsidRPr="000F6543">
        <w:tab/>
        <w:t>INSTALLATION</w:t>
      </w:r>
    </w:p>
    <w:p w14:paraId="34A02B1F" w14:textId="6F827BD1" w:rsidR="00202CE4" w:rsidRPr="000F6543" w:rsidRDefault="00202CE4" w:rsidP="00202CE4">
      <w:pPr>
        <w:pStyle w:val="Level3"/>
      </w:pPr>
      <w:r w:rsidRPr="000F6543">
        <w:tab/>
        <w:t xml:space="preserve">Install in accordance with manufacturer’s instructions. </w:t>
      </w:r>
    </w:p>
    <w:p w14:paraId="30BDD1FF" w14:textId="738C823D" w:rsidR="00202CE4" w:rsidRPr="000F6543" w:rsidRDefault="00202CE4" w:rsidP="002D1C04">
      <w:pPr>
        <w:pStyle w:val="Level2"/>
      </w:pPr>
      <w:r w:rsidRPr="000F6543">
        <w:tab/>
        <w:t>CLOSEOUT ACTIVITIES</w:t>
      </w:r>
    </w:p>
    <w:p w14:paraId="66F2138B" w14:textId="222090B6" w:rsidR="00202CE4" w:rsidRPr="000F6543" w:rsidRDefault="00202CE4" w:rsidP="00202CE4">
      <w:pPr>
        <w:pStyle w:val="Level3"/>
      </w:pPr>
      <w:r w:rsidRPr="000F6543">
        <w:t xml:space="preserve"> </w:t>
      </w:r>
      <w:r w:rsidRPr="000F6543">
        <w:tab/>
        <w:t>Test and adjust operators for proper operation.</w:t>
      </w:r>
    </w:p>
    <w:p w14:paraId="6FE4B1CE" w14:textId="77777777" w:rsidR="00202CE4" w:rsidRPr="000F6543" w:rsidRDefault="00202CE4" w:rsidP="00574F41">
      <w:pPr>
        <w:pStyle w:val="Level3"/>
      </w:pPr>
      <w:r w:rsidRPr="000F6543">
        <w:tab/>
        <w:t>Demonstration: Demonstrate operation and programming of operators to Owner.</w:t>
      </w:r>
    </w:p>
    <w:p w14:paraId="338624C5" w14:textId="77777777" w:rsidR="00202CE4" w:rsidRPr="000F6543" w:rsidRDefault="00202CE4" w:rsidP="00202CE4">
      <w:pPr>
        <w:rPr>
          <w:rFonts w:cs="Arial"/>
        </w:rPr>
      </w:pPr>
    </w:p>
    <w:p w14:paraId="1E377291" w14:textId="77777777" w:rsidR="00077508" w:rsidRPr="000F6543" w:rsidRDefault="00077508" w:rsidP="00823BD1">
      <w:pPr>
        <w:rPr>
          <w:rFonts w:cs="Arial"/>
        </w:rPr>
      </w:pPr>
    </w:p>
    <w:p w14:paraId="5032DF0B" w14:textId="5D4462D8" w:rsidR="00077508" w:rsidRPr="000F6543" w:rsidRDefault="00742497" w:rsidP="005F0659">
      <w:pPr>
        <w:jc w:val="center"/>
        <w:rPr>
          <w:rFonts w:cs="Arial"/>
        </w:rPr>
      </w:pPr>
      <w:r w:rsidRPr="000F6543">
        <w:rPr>
          <w:rFonts w:cs="Arial"/>
        </w:rPr>
        <w:t>END OF SECTION</w:t>
      </w:r>
    </w:p>
    <w:sectPr w:rsidR="00077508" w:rsidRPr="000F6543" w:rsidSect="003C3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03:00Z" w:initials="ZD">
    <w:p w14:paraId="40B7321B" w14:textId="77777777" w:rsidR="00520391" w:rsidRDefault="0052039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operators for swing and slide gates.</w:t>
      </w:r>
    </w:p>
    <w:p w14:paraId="4F0A0875" w14:textId="77777777" w:rsidR="00520391" w:rsidRDefault="00520391">
      <w:pPr>
        <w:pStyle w:val="CommentText"/>
      </w:pPr>
    </w:p>
    <w:p w14:paraId="4EF34865" w14:textId="77777777" w:rsidR="00520391" w:rsidRDefault="00520391">
      <w:pPr>
        <w:pStyle w:val="CommentText"/>
      </w:pPr>
      <w:r>
        <w:rPr>
          <w:color w:val="0070C0"/>
        </w:rPr>
        <w:t>The following should be noted in using this specification:</w:t>
      </w:r>
    </w:p>
    <w:p w14:paraId="662D2700" w14:textId="77777777" w:rsidR="00520391" w:rsidRDefault="00520391">
      <w:pPr>
        <w:pStyle w:val="CommentText"/>
      </w:pPr>
    </w:p>
    <w:p w14:paraId="6D3E22CF" w14:textId="77777777" w:rsidR="00520391" w:rsidRDefault="00520391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3CA4A0D" w14:textId="77777777" w:rsidR="00520391" w:rsidRDefault="00520391">
      <w:pPr>
        <w:pStyle w:val="CommentText"/>
      </w:pPr>
    </w:p>
    <w:p w14:paraId="0287891A" w14:textId="77777777" w:rsidR="00520391" w:rsidRDefault="00520391">
      <w:pPr>
        <w:pStyle w:val="CommentText"/>
      </w:pPr>
      <w:r>
        <w:rPr>
          <w:color w:val="0070C0"/>
        </w:rPr>
        <w:t xml:space="preserve">www.acme.com  </w:t>
      </w:r>
    </w:p>
    <w:p w14:paraId="24A35CA6" w14:textId="77777777" w:rsidR="00520391" w:rsidRDefault="00520391">
      <w:pPr>
        <w:pStyle w:val="CommentText"/>
      </w:pPr>
    </w:p>
    <w:p w14:paraId="2A261A9C" w14:textId="77777777" w:rsidR="00520391" w:rsidRDefault="00520391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2D79609" w14:textId="77777777" w:rsidR="00520391" w:rsidRDefault="00520391">
      <w:pPr>
        <w:pStyle w:val="CommentText"/>
      </w:pPr>
    </w:p>
    <w:p w14:paraId="73A3960E" w14:textId="77777777" w:rsidR="00520391" w:rsidRDefault="00520391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65C09F87" w14:textId="77777777" w:rsidR="00520391" w:rsidRDefault="00520391">
      <w:pPr>
        <w:pStyle w:val="CommentText"/>
      </w:pPr>
    </w:p>
    <w:p w14:paraId="29B4F568" w14:textId="77777777" w:rsidR="00520391" w:rsidRDefault="00520391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1E3757D2" w14:textId="77777777" w:rsidR="00520391" w:rsidRDefault="00520391">
      <w:pPr>
        <w:pStyle w:val="CommentText"/>
      </w:pPr>
    </w:p>
    <w:p w14:paraId="4C30E03D" w14:textId="77777777" w:rsidR="00520391" w:rsidRDefault="00520391">
      <w:pPr>
        <w:pStyle w:val="CommentText"/>
      </w:pPr>
      <w:r>
        <w:rPr>
          <w:color w:val="0070C0"/>
        </w:rPr>
        <w:t xml:space="preserve">                                   </w:t>
      </w:r>
      <w:r>
        <w:rPr>
          <w:color w:val="FF0000"/>
        </w:rPr>
        <w:t>**** OR ****</w:t>
      </w:r>
      <w:r>
        <w:rPr>
          <w:color w:val="0070C0"/>
        </w:rPr>
        <w:tab/>
      </w:r>
      <w:r>
        <w:rPr>
          <w:color w:val="FF0000"/>
        </w:rPr>
        <w:t>**** OR ****</w:t>
      </w:r>
    </w:p>
    <w:p w14:paraId="0A1772E8" w14:textId="77777777" w:rsidR="00520391" w:rsidRDefault="00520391">
      <w:pPr>
        <w:pStyle w:val="CommentText"/>
      </w:pPr>
    </w:p>
    <w:p w14:paraId="409FF397" w14:textId="77777777" w:rsidR="00520391" w:rsidRDefault="00520391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5350C25E" w14:textId="77777777" w:rsidR="00520391" w:rsidRDefault="00520391">
      <w:pPr>
        <w:pStyle w:val="CommentText"/>
      </w:pPr>
      <w:r>
        <w:rPr>
          <w:color w:val="0070C0"/>
        </w:rPr>
        <w:t>-</w:t>
      </w:r>
    </w:p>
    <w:p w14:paraId="5C3D7A2C" w14:textId="77777777" w:rsidR="00520391" w:rsidRDefault="00520391" w:rsidP="00A575D5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3" w:author="ZeroDocs" w:date="2022-04-13T13:04:00Z" w:initials="ZD">
    <w:p w14:paraId="2F11FE37" w14:textId="77777777" w:rsidR="00520391" w:rsidRDefault="00520391" w:rsidP="00B75B1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Refer to LiftMaster technical data for warranties available for each operator model.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D7A2C" w15:done="0"/>
  <w15:commentEx w15:paraId="2F11F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8AA" w16cex:dateUtc="2022-04-13T19:03:00Z"/>
  <w16cex:commentExtensible w16cex:durableId="260148E2" w16cex:dateUtc="2022-04-13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D7A2C" w16cid:durableId="260148AA"/>
  <w16cid:commentId w16cid:paraId="2F11FE37" w16cid:durableId="260148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2DDB" w14:textId="77777777" w:rsidR="00BE7C9F" w:rsidRDefault="00BE7C9F">
      <w:r>
        <w:separator/>
      </w:r>
    </w:p>
    <w:p w14:paraId="3B0FEDC5" w14:textId="77777777" w:rsidR="00BE7C9F" w:rsidRDefault="00BE7C9F"/>
  </w:endnote>
  <w:endnote w:type="continuationSeparator" w:id="0">
    <w:p w14:paraId="37B063FB" w14:textId="77777777" w:rsidR="00BE7C9F" w:rsidRDefault="00BE7C9F">
      <w:r>
        <w:continuationSeparator/>
      </w:r>
    </w:p>
    <w:p w14:paraId="04F86470" w14:textId="77777777" w:rsidR="00BE7C9F" w:rsidRDefault="00BE7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077508" w:rsidRDefault="00077508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CE4E04" w:rsidRDefault="00CE4E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0B6F" w14:textId="77777777" w:rsidR="00774C1C" w:rsidRDefault="00774C1C" w:rsidP="000A5C9B">
    <w:pPr>
      <w:tabs>
        <w:tab w:val="center" w:pos="5040"/>
        <w:tab w:val="right" w:pos="10079"/>
      </w:tabs>
      <w:rPr>
        <w:rFonts w:cs="Arial"/>
      </w:rPr>
    </w:pPr>
  </w:p>
  <w:p w14:paraId="3F653617" w14:textId="3720D3FF" w:rsidR="00BA4321" w:rsidRDefault="00B42C02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Gate Operators</w:t>
    </w:r>
    <w:r w:rsidR="00742497" w:rsidRPr="000C3B02">
      <w:rPr>
        <w:rFonts w:cs="Arial"/>
      </w:rPr>
      <w:tab/>
    </w:r>
    <w:r w:rsidR="00126462">
      <w:rPr>
        <w:rFonts w:cs="Arial"/>
      </w:rPr>
      <w:tab/>
    </w:r>
    <w:r>
      <w:rPr>
        <w:rFonts w:cs="Arial"/>
      </w:rPr>
      <w:t>32 31 1</w:t>
    </w:r>
    <w:r w:rsidR="00025EF9">
      <w:rPr>
        <w:rFonts w:cs="Arial"/>
      </w:rPr>
      <w:t>1</w:t>
    </w:r>
    <w:r w:rsidR="00742497" w:rsidRPr="000C3B02">
      <w:rPr>
        <w:rFonts w:cs="Arial"/>
      </w:rPr>
      <w:t>-</w:t>
    </w:r>
    <w:r w:rsidR="00742497" w:rsidRPr="000C3B02">
      <w:rPr>
        <w:rFonts w:cs="Arial"/>
      </w:rPr>
      <w:fldChar w:fldCharType="begin"/>
    </w:r>
    <w:r w:rsidR="00742497" w:rsidRPr="000C3B02">
      <w:rPr>
        <w:rFonts w:cs="Arial"/>
      </w:rPr>
      <w:instrText>PAGE</w:instrText>
    </w:r>
    <w:r w:rsidR="00742497" w:rsidRPr="000C3B02">
      <w:rPr>
        <w:rFonts w:cs="Arial"/>
      </w:rPr>
      <w:fldChar w:fldCharType="separate"/>
    </w:r>
    <w:r w:rsidR="00742497" w:rsidRPr="000C3B02">
      <w:rPr>
        <w:rFonts w:cs="Arial"/>
      </w:rPr>
      <w:t>XXX</w:t>
    </w:r>
    <w:r w:rsidR="00742497" w:rsidRPr="000C3B02">
      <w:rPr>
        <w:rFonts w:cs="Arial"/>
      </w:rPr>
      <w:fldChar w:fldCharType="end"/>
    </w:r>
    <w:r w:rsidR="00742497" w:rsidRPr="000C3B02">
      <w:rPr>
        <w:rFonts w:cs="Arial"/>
      </w:rPr>
      <w:tab/>
    </w:r>
  </w:p>
  <w:p w14:paraId="0171AA11" w14:textId="4CACCB64" w:rsidR="00750D89" w:rsidRPr="00D404F9" w:rsidRDefault="00750D89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163586">
      <w:rPr>
        <w:rFonts w:cs="Arial"/>
      </w:rPr>
      <w:t>4/1</w:t>
    </w:r>
    <w:r w:rsidR="00E85B72">
      <w:rPr>
        <w:rFonts w:cs="Arial"/>
      </w:rPr>
      <w:t>5</w:t>
    </w:r>
    <w:r>
      <w:rPr>
        <w:rFonts w:cs="Arial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0957" w14:textId="77777777" w:rsidR="00E85B72" w:rsidRDefault="00E8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78C0" w14:textId="77777777" w:rsidR="00BE7C9F" w:rsidRDefault="00BE7C9F">
      <w:r>
        <w:separator/>
      </w:r>
    </w:p>
    <w:p w14:paraId="26531C51" w14:textId="77777777" w:rsidR="00BE7C9F" w:rsidRDefault="00BE7C9F"/>
  </w:footnote>
  <w:footnote w:type="continuationSeparator" w:id="0">
    <w:p w14:paraId="7DC01D3A" w14:textId="77777777" w:rsidR="00BE7C9F" w:rsidRDefault="00BE7C9F">
      <w:r>
        <w:continuationSeparator/>
      </w:r>
    </w:p>
    <w:p w14:paraId="4E2E3FBE" w14:textId="77777777" w:rsidR="00BE7C9F" w:rsidRDefault="00BE7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CE4E04" w:rsidRDefault="00CE4E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CE4E04" w:rsidRDefault="00CE4E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9763" w14:textId="77777777" w:rsidR="00E85B72" w:rsidRDefault="00E8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D0D4F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4B6F1D91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3572"/>
    <w:rsid w:val="000048DB"/>
    <w:rsid w:val="0001139B"/>
    <w:rsid w:val="00025EF9"/>
    <w:rsid w:val="00027AA8"/>
    <w:rsid w:val="0003544A"/>
    <w:rsid w:val="00070860"/>
    <w:rsid w:val="00070E06"/>
    <w:rsid w:val="00071694"/>
    <w:rsid w:val="00077508"/>
    <w:rsid w:val="00077B03"/>
    <w:rsid w:val="000A5C9B"/>
    <w:rsid w:val="000A7402"/>
    <w:rsid w:val="000B3618"/>
    <w:rsid w:val="000C0400"/>
    <w:rsid w:val="000C3B02"/>
    <w:rsid w:val="000C3B11"/>
    <w:rsid w:val="000F6543"/>
    <w:rsid w:val="001103AC"/>
    <w:rsid w:val="00112F5D"/>
    <w:rsid w:val="00124C1E"/>
    <w:rsid w:val="00126462"/>
    <w:rsid w:val="00134DDE"/>
    <w:rsid w:val="00135A42"/>
    <w:rsid w:val="00144537"/>
    <w:rsid w:val="001564F6"/>
    <w:rsid w:val="00163586"/>
    <w:rsid w:val="00166F66"/>
    <w:rsid w:val="00167A2E"/>
    <w:rsid w:val="00172B75"/>
    <w:rsid w:val="00172EF0"/>
    <w:rsid w:val="00184879"/>
    <w:rsid w:val="001A6E87"/>
    <w:rsid w:val="001C10C5"/>
    <w:rsid w:val="001C5F07"/>
    <w:rsid w:val="001D35E2"/>
    <w:rsid w:val="001E58C5"/>
    <w:rsid w:val="001E59CA"/>
    <w:rsid w:val="001F6AD0"/>
    <w:rsid w:val="00202CE4"/>
    <w:rsid w:val="00204639"/>
    <w:rsid w:val="002051F8"/>
    <w:rsid w:val="00205A66"/>
    <w:rsid w:val="00214183"/>
    <w:rsid w:val="00231C27"/>
    <w:rsid w:val="0024770B"/>
    <w:rsid w:val="0025009F"/>
    <w:rsid w:val="002614A3"/>
    <w:rsid w:val="002737BF"/>
    <w:rsid w:val="00293579"/>
    <w:rsid w:val="002A3331"/>
    <w:rsid w:val="002B5E6C"/>
    <w:rsid w:val="002C31B1"/>
    <w:rsid w:val="002D1C04"/>
    <w:rsid w:val="00300494"/>
    <w:rsid w:val="00303D6A"/>
    <w:rsid w:val="00326E7C"/>
    <w:rsid w:val="00336C2B"/>
    <w:rsid w:val="00341648"/>
    <w:rsid w:val="00353427"/>
    <w:rsid w:val="00361D37"/>
    <w:rsid w:val="0037374C"/>
    <w:rsid w:val="003832AB"/>
    <w:rsid w:val="003954A2"/>
    <w:rsid w:val="00397879"/>
    <w:rsid w:val="003A331B"/>
    <w:rsid w:val="003B3D86"/>
    <w:rsid w:val="003C3EA2"/>
    <w:rsid w:val="003D0AD2"/>
    <w:rsid w:val="003D7E5B"/>
    <w:rsid w:val="00402680"/>
    <w:rsid w:val="00410998"/>
    <w:rsid w:val="00416F2F"/>
    <w:rsid w:val="00417017"/>
    <w:rsid w:val="004232E9"/>
    <w:rsid w:val="00426071"/>
    <w:rsid w:val="00445A52"/>
    <w:rsid w:val="00445F88"/>
    <w:rsid w:val="004462EE"/>
    <w:rsid w:val="00455D1C"/>
    <w:rsid w:val="004655DB"/>
    <w:rsid w:val="00465899"/>
    <w:rsid w:val="00470217"/>
    <w:rsid w:val="00472279"/>
    <w:rsid w:val="004774A5"/>
    <w:rsid w:val="00495849"/>
    <w:rsid w:val="004E1E4C"/>
    <w:rsid w:val="004E2546"/>
    <w:rsid w:val="00514991"/>
    <w:rsid w:val="00520391"/>
    <w:rsid w:val="0053369A"/>
    <w:rsid w:val="00536CB7"/>
    <w:rsid w:val="005521AC"/>
    <w:rsid w:val="00554CEC"/>
    <w:rsid w:val="00574F41"/>
    <w:rsid w:val="005810F1"/>
    <w:rsid w:val="005C5316"/>
    <w:rsid w:val="005E1061"/>
    <w:rsid w:val="005E786D"/>
    <w:rsid w:val="005F0659"/>
    <w:rsid w:val="005F1F29"/>
    <w:rsid w:val="005F238F"/>
    <w:rsid w:val="0060522A"/>
    <w:rsid w:val="00622E8E"/>
    <w:rsid w:val="00626B05"/>
    <w:rsid w:val="00630536"/>
    <w:rsid w:val="00650994"/>
    <w:rsid w:val="00652D94"/>
    <w:rsid w:val="006558A3"/>
    <w:rsid w:val="00674F25"/>
    <w:rsid w:val="00675182"/>
    <w:rsid w:val="00690766"/>
    <w:rsid w:val="00692047"/>
    <w:rsid w:val="00696445"/>
    <w:rsid w:val="006A32D7"/>
    <w:rsid w:val="006B7F3B"/>
    <w:rsid w:val="006D33B9"/>
    <w:rsid w:val="00720671"/>
    <w:rsid w:val="007341D4"/>
    <w:rsid w:val="00736C80"/>
    <w:rsid w:val="00742497"/>
    <w:rsid w:val="00742BFC"/>
    <w:rsid w:val="00750D89"/>
    <w:rsid w:val="007613DD"/>
    <w:rsid w:val="00771960"/>
    <w:rsid w:val="007724D9"/>
    <w:rsid w:val="00774C1C"/>
    <w:rsid w:val="007B7674"/>
    <w:rsid w:val="007C480E"/>
    <w:rsid w:val="007D0F2B"/>
    <w:rsid w:val="007D1E21"/>
    <w:rsid w:val="007D52B2"/>
    <w:rsid w:val="007E2E6A"/>
    <w:rsid w:val="00803BE1"/>
    <w:rsid w:val="00810D69"/>
    <w:rsid w:val="00816166"/>
    <w:rsid w:val="00823BD1"/>
    <w:rsid w:val="00824D83"/>
    <w:rsid w:val="00837728"/>
    <w:rsid w:val="00850E57"/>
    <w:rsid w:val="00851A7C"/>
    <w:rsid w:val="0089074C"/>
    <w:rsid w:val="00893DAE"/>
    <w:rsid w:val="008A7A55"/>
    <w:rsid w:val="008B49D0"/>
    <w:rsid w:val="008C2CE3"/>
    <w:rsid w:val="008C3011"/>
    <w:rsid w:val="008C53D3"/>
    <w:rsid w:val="008F1350"/>
    <w:rsid w:val="009115F2"/>
    <w:rsid w:val="0091619D"/>
    <w:rsid w:val="009462B6"/>
    <w:rsid w:val="009620BA"/>
    <w:rsid w:val="00977DF5"/>
    <w:rsid w:val="00993D75"/>
    <w:rsid w:val="009A3E42"/>
    <w:rsid w:val="00A00B2E"/>
    <w:rsid w:val="00A24938"/>
    <w:rsid w:val="00A400AF"/>
    <w:rsid w:val="00A41082"/>
    <w:rsid w:val="00A50001"/>
    <w:rsid w:val="00A516CB"/>
    <w:rsid w:val="00A67748"/>
    <w:rsid w:val="00A820FB"/>
    <w:rsid w:val="00A82B57"/>
    <w:rsid w:val="00A85A2C"/>
    <w:rsid w:val="00AF6188"/>
    <w:rsid w:val="00B03887"/>
    <w:rsid w:val="00B13806"/>
    <w:rsid w:val="00B17513"/>
    <w:rsid w:val="00B2357A"/>
    <w:rsid w:val="00B235C4"/>
    <w:rsid w:val="00B4045B"/>
    <w:rsid w:val="00B41270"/>
    <w:rsid w:val="00B42C02"/>
    <w:rsid w:val="00B57D1C"/>
    <w:rsid w:val="00B7123E"/>
    <w:rsid w:val="00B72980"/>
    <w:rsid w:val="00B91DDB"/>
    <w:rsid w:val="00BA4321"/>
    <w:rsid w:val="00BA5BA4"/>
    <w:rsid w:val="00BB489F"/>
    <w:rsid w:val="00BC6BC7"/>
    <w:rsid w:val="00BE7C9F"/>
    <w:rsid w:val="00C01C23"/>
    <w:rsid w:val="00C13A82"/>
    <w:rsid w:val="00C25F74"/>
    <w:rsid w:val="00C3240B"/>
    <w:rsid w:val="00C33517"/>
    <w:rsid w:val="00C340B0"/>
    <w:rsid w:val="00C34D42"/>
    <w:rsid w:val="00C43D45"/>
    <w:rsid w:val="00C44435"/>
    <w:rsid w:val="00C70FD4"/>
    <w:rsid w:val="00C820B4"/>
    <w:rsid w:val="00C921E5"/>
    <w:rsid w:val="00C96C0F"/>
    <w:rsid w:val="00CB3227"/>
    <w:rsid w:val="00CB3A81"/>
    <w:rsid w:val="00CB40B0"/>
    <w:rsid w:val="00CC18D3"/>
    <w:rsid w:val="00CC23D3"/>
    <w:rsid w:val="00CE4E04"/>
    <w:rsid w:val="00D328A4"/>
    <w:rsid w:val="00D404F9"/>
    <w:rsid w:val="00D41AB3"/>
    <w:rsid w:val="00D45A1B"/>
    <w:rsid w:val="00D50ADE"/>
    <w:rsid w:val="00D86902"/>
    <w:rsid w:val="00D8775A"/>
    <w:rsid w:val="00D93489"/>
    <w:rsid w:val="00DC6344"/>
    <w:rsid w:val="00DE1E18"/>
    <w:rsid w:val="00DE45A0"/>
    <w:rsid w:val="00DF270C"/>
    <w:rsid w:val="00E20A59"/>
    <w:rsid w:val="00E27BDC"/>
    <w:rsid w:val="00E32B32"/>
    <w:rsid w:val="00E3551B"/>
    <w:rsid w:val="00E735FC"/>
    <w:rsid w:val="00E84508"/>
    <w:rsid w:val="00E85B72"/>
    <w:rsid w:val="00E90279"/>
    <w:rsid w:val="00EA2EEA"/>
    <w:rsid w:val="00EB3910"/>
    <w:rsid w:val="00EB582B"/>
    <w:rsid w:val="00EB635D"/>
    <w:rsid w:val="00ED68FF"/>
    <w:rsid w:val="00EE0BE5"/>
    <w:rsid w:val="00EE1271"/>
    <w:rsid w:val="00EE78E0"/>
    <w:rsid w:val="00F05F42"/>
    <w:rsid w:val="00F20F24"/>
    <w:rsid w:val="00F77256"/>
    <w:rsid w:val="00F82470"/>
    <w:rsid w:val="00FC3051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43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0F6543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0F6543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0F6543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0F6543"/>
    <w:rPr>
      <w:rFonts w:ascii="Arial" w:hAnsi="Arial" w:cs="Arial"/>
      <w:b/>
    </w:rPr>
  </w:style>
  <w:style w:type="character" w:customStyle="1" w:styleId="Level2Char">
    <w:name w:val="Level 2 Char"/>
    <w:link w:val="Level2"/>
    <w:rsid w:val="000F6543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0F6543"/>
  </w:style>
  <w:style w:type="character" w:customStyle="1" w:styleId="Level3Char">
    <w:name w:val="Level 3 Char"/>
    <w:link w:val="Level3"/>
    <w:rsid w:val="000F6543"/>
    <w:rPr>
      <w:rFonts w:ascii="Arial" w:hAnsi="Arial" w:cs="Arial"/>
    </w:rPr>
  </w:style>
  <w:style w:type="character" w:customStyle="1" w:styleId="Level4Char">
    <w:name w:val="Level 4 Char"/>
    <w:link w:val="Level4"/>
    <w:rsid w:val="000F6543"/>
    <w:rPr>
      <w:rFonts w:ascii="Arial" w:hAnsi="Arial"/>
    </w:rPr>
  </w:style>
  <w:style w:type="character" w:customStyle="1" w:styleId="Specificatio">
    <w:name w:val="Specificatio"/>
    <w:rsid w:val="000F6543"/>
    <w:rPr>
      <w:rFonts w:ascii="Arial" w:hAnsi="Arial"/>
      <w:sz w:val="20"/>
      <w:rtl w:val="0"/>
    </w:rPr>
  </w:style>
  <w:style w:type="character" w:customStyle="1" w:styleId="WPHyperlink">
    <w:name w:val="WP_Hyperlink"/>
    <w:rsid w:val="000F6543"/>
    <w:rPr>
      <w:color w:val="0000FF"/>
      <w:u w:val="single"/>
    </w:rPr>
  </w:style>
  <w:style w:type="character" w:customStyle="1" w:styleId="STUnitSI">
    <w:name w:val="STUnitSI"/>
    <w:rsid w:val="000F6543"/>
    <w:rPr>
      <w:color w:val="0000FF"/>
    </w:rPr>
  </w:style>
  <w:style w:type="character" w:customStyle="1" w:styleId="STUnitIP">
    <w:name w:val="STUnitIP"/>
    <w:rsid w:val="000F6543"/>
    <w:rPr>
      <w:color w:val="800000"/>
    </w:rPr>
  </w:style>
  <w:style w:type="character" w:customStyle="1" w:styleId="MacDefault">
    <w:name w:val="Mac Default"/>
    <w:basedOn w:val="DefaultParagraphFont"/>
    <w:rsid w:val="000F6543"/>
  </w:style>
  <w:style w:type="paragraph" w:styleId="Header">
    <w:name w:val="header"/>
    <w:basedOn w:val="Normal"/>
    <w:link w:val="Head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65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6543"/>
    <w:rPr>
      <w:rFonts w:ascii="Arial" w:hAnsi="Arial"/>
    </w:rPr>
  </w:style>
  <w:style w:type="character" w:styleId="Hyperlink">
    <w:name w:val="Hyperlink"/>
    <w:uiPriority w:val="99"/>
    <w:rsid w:val="000F6543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0F6543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0F6543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0F6543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0F6543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0F6543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0F6543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0F6543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0F6543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0F6543"/>
    <w:rPr>
      <w:rFonts w:ascii="Arial" w:hAnsi="Arial"/>
    </w:rPr>
  </w:style>
  <w:style w:type="character" w:customStyle="1" w:styleId="SpecPara5Char">
    <w:name w:val="Spec Para 5 Char"/>
    <w:link w:val="SpecPara5"/>
    <w:rsid w:val="000F6543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0F6543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0F6543"/>
    <w:rPr>
      <w:rFonts w:ascii="Arial" w:hAnsi="Arial"/>
    </w:rPr>
  </w:style>
  <w:style w:type="paragraph" w:customStyle="1" w:styleId="ARCATSubSu1">
    <w:name w:val="ARCAT SubSu1"/>
    <w:uiPriority w:val="99"/>
    <w:rsid w:val="007724D9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304" w:hanging="576"/>
    </w:pPr>
    <w:rPr>
      <w:rFonts w:ascii="Arial" w:hAnsi="Arial" w:cs="Arial"/>
    </w:rPr>
  </w:style>
  <w:style w:type="paragraph" w:customStyle="1" w:styleId="ARCATSubSub">
    <w:name w:val="ARCAT SubSub"/>
    <w:uiPriority w:val="99"/>
    <w:rsid w:val="007724D9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880" w:hanging="576"/>
    </w:pPr>
    <w:rPr>
      <w:rFonts w:ascii="Arial" w:hAnsi="Arial" w:cs="Arial"/>
    </w:rPr>
  </w:style>
  <w:style w:type="character" w:styleId="BookTitle">
    <w:name w:val="Book Title"/>
    <w:uiPriority w:val="33"/>
    <w:rsid w:val="000F6543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0F6543"/>
  </w:style>
  <w:style w:type="character" w:customStyle="1" w:styleId="Level6Char">
    <w:name w:val="Level 6 Char"/>
    <w:link w:val="Level6"/>
    <w:rsid w:val="000F6543"/>
    <w:rPr>
      <w:rFonts w:ascii="Arial" w:hAnsi="Arial"/>
    </w:rPr>
  </w:style>
  <w:style w:type="paragraph" w:styleId="NoSpacing">
    <w:name w:val="No Spacing"/>
    <w:uiPriority w:val="1"/>
    <w:rsid w:val="000F6543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0F6543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0F6543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0F6543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0F6543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0F6543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0F6543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0F654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0F6543"/>
  </w:style>
  <w:style w:type="character" w:customStyle="1" w:styleId="SignatureChar">
    <w:name w:val="Signature Char"/>
    <w:basedOn w:val="DefaultParagraphFont"/>
    <w:link w:val="Signature"/>
    <w:uiPriority w:val="99"/>
    <w:rsid w:val="000F6543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0F6543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2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391"/>
  </w:style>
  <w:style w:type="character" w:customStyle="1" w:styleId="CommentTextChar">
    <w:name w:val="Comment Text Char"/>
    <w:basedOn w:val="DefaultParagraphFont"/>
    <w:link w:val="CommentText"/>
    <w:uiPriority w:val="99"/>
    <w:rsid w:val="005203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39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2</TotalTime>
  <Pages>2</Pages>
  <Words>295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2021-02-09T18:28:00Z</cp:lastPrinted>
  <dcterms:created xsi:type="dcterms:W3CDTF">2022-05-12T19:00:00Z</dcterms:created>
  <dcterms:modified xsi:type="dcterms:W3CDTF">2022-05-12T19:02:00Z</dcterms:modified>
</cp:coreProperties>
</file>