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775F" w14:textId="4F53E015" w:rsidR="00050D2E" w:rsidRPr="00383616" w:rsidRDefault="00DA78A8" w:rsidP="00050D2E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383616">
        <w:rPr>
          <w:rFonts w:cs="Arial"/>
          <w:bCs/>
          <w:color w:val="0070C0"/>
        </w:rPr>
        <w:t>LiftMaster</w:t>
      </w:r>
      <w:r w:rsidR="00050D2E" w:rsidRPr="00383616">
        <w:rPr>
          <w:rFonts w:cs="Arial"/>
          <w:bCs/>
          <w:color w:val="0070C0"/>
        </w:rPr>
        <w:tab/>
        <w:t>Distributed by ZeroDocs.com</w:t>
      </w:r>
    </w:p>
    <w:bookmarkEnd w:id="0"/>
    <w:p w14:paraId="08C7D8A3" w14:textId="77777777" w:rsidR="00F674B2" w:rsidRPr="00383616" w:rsidRDefault="00F674B2" w:rsidP="00F674B2">
      <w:pPr>
        <w:tabs>
          <w:tab w:val="center" w:pos="5040"/>
          <w:tab w:val="right" w:pos="10079"/>
        </w:tabs>
        <w:rPr>
          <w:rFonts w:cs="Arial"/>
          <w:color w:val="0070C0"/>
        </w:rPr>
      </w:pPr>
    </w:p>
    <w:commentRangeStart w:id="1"/>
    <w:p w14:paraId="5430709B" w14:textId="7F1E97DC" w:rsidR="00077508" w:rsidRPr="00383616" w:rsidRDefault="00742497" w:rsidP="00383616">
      <w:pPr>
        <w:tabs>
          <w:tab w:val="center" w:pos="5040"/>
          <w:tab w:val="right" w:pos="10079"/>
        </w:tabs>
        <w:rPr>
          <w:rFonts w:cs="Arial"/>
          <w:color w:val="000000"/>
        </w:rPr>
      </w:pPr>
      <w:r w:rsidRPr="00383616">
        <w:fldChar w:fldCharType="begin"/>
      </w:r>
      <w:r w:rsidRPr="00383616">
        <w:instrText xml:space="preserve"> SEQ CHAPTER \h \r 1</w:instrText>
      </w:r>
      <w:r w:rsidRPr="00383616">
        <w:fldChar w:fldCharType="end"/>
      </w:r>
      <w:r w:rsidRPr="00383616">
        <w:rPr>
          <w:b/>
        </w:rPr>
        <w:t xml:space="preserve">SECTION </w:t>
      </w:r>
      <w:r w:rsidR="00050D2E" w:rsidRPr="00383616">
        <w:rPr>
          <w:b/>
        </w:rPr>
        <w:t>28 10 00 – ACCESS CONTROL</w:t>
      </w:r>
      <w:commentRangeEnd w:id="1"/>
      <w:r w:rsidR="00383616">
        <w:rPr>
          <w:rStyle w:val="CommentReference"/>
        </w:rPr>
        <w:commentReference w:id="1"/>
      </w:r>
      <w:r w:rsidRPr="00383616">
        <w:rPr>
          <w:b/>
        </w:rPr>
        <w:tab/>
      </w:r>
    </w:p>
    <w:p w14:paraId="3F4812B1" w14:textId="36E74D35" w:rsidR="00077508" w:rsidRPr="00383616" w:rsidRDefault="00742497" w:rsidP="00383616">
      <w:pPr>
        <w:pStyle w:val="Level1"/>
      </w:pPr>
      <w:r w:rsidRPr="00383616">
        <w:tab/>
        <w:t>GENERAL</w:t>
      </w:r>
    </w:p>
    <w:p w14:paraId="43DDA563" w14:textId="0F977375" w:rsidR="00077508" w:rsidRPr="00383616" w:rsidRDefault="00742497" w:rsidP="00383616">
      <w:pPr>
        <w:pStyle w:val="Level2"/>
      </w:pPr>
      <w:r w:rsidRPr="00383616">
        <w:tab/>
        <w:t>ADMINISTRATIVE REQUIREMENTS</w:t>
      </w:r>
    </w:p>
    <w:p w14:paraId="291EA8E6" w14:textId="77777777" w:rsidR="00077508" w:rsidRPr="00383616" w:rsidRDefault="00742497" w:rsidP="00F674B2">
      <w:pPr>
        <w:pStyle w:val="Level3"/>
      </w:pPr>
      <w:r w:rsidRPr="00383616">
        <w:tab/>
        <w:t>Pre-Installation Conference:</w:t>
      </w:r>
    </w:p>
    <w:p w14:paraId="1842428B" w14:textId="77777777" w:rsidR="00077508" w:rsidRPr="00383616" w:rsidRDefault="00742497" w:rsidP="00F674B2">
      <w:pPr>
        <w:pStyle w:val="Level4"/>
        <w:rPr>
          <w:color w:val="000000"/>
        </w:rPr>
      </w:pPr>
      <w:r w:rsidRPr="00383616">
        <w:rPr>
          <w:color w:val="000000"/>
        </w:rPr>
        <w:tab/>
        <w:t xml:space="preserve">Attendance: </w:t>
      </w:r>
      <w:r w:rsidRPr="00383616">
        <w:rPr>
          <w:color w:val="FF0000"/>
        </w:rPr>
        <w:t>[Architect,] [Owner,] [Contractor,] [Construction Manager,]</w:t>
      </w:r>
      <w:r w:rsidRPr="00383616">
        <w:t xml:space="preserve"> </w:t>
      </w:r>
      <w:r w:rsidRPr="00383616">
        <w:rPr>
          <w:color w:val="000000"/>
        </w:rPr>
        <w:t>installer, and related trades.</w:t>
      </w:r>
    </w:p>
    <w:p w14:paraId="27632586" w14:textId="43846600" w:rsidR="00077508" w:rsidRPr="00383616" w:rsidRDefault="00742497" w:rsidP="00383616">
      <w:pPr>
        <w:pStyle w:val="Level4"/>
      </w:pPr>
      <w:r w:rsidRPr="00383616">
        <w:tab/>
        <w:t xml:space="preserve">Review: Project conditions, manufacturer requirements, </w:t>
      </w:r>
      <w:proofErr w:type="gramStart"/>
      <w:r w:rsidRPr="00383616">
        <w:t>delivery</w:t>
      </w:r>
      <w:proofErr w:type="gramEnd"/>
      <w:r w:rsidRPr="00383616">
        <w:t xml:space="preserve"> and storage, staging and sequencing, and protection of completed work.</w:t>
      </w:r>
    </w:p>
    <w:p w14:paraId="11F6559D" w14:textId="5BDAD702" w:rsidR="00077508" w:rsidRPr="00383616" w:rsidRDefault="00742497" w:rsidP="00383616">
      <w:pPr>
        <w:pStyle w:val="Level2"/>
      </w:pPr>
      <w:r w:rsidRPr="00383616">
        <w:tab/>
        <w:t>SUBMITTALS</w:t>
      </w:r>
    </w:p>
    <w:p w14:paraId="323F2D0C" w14:textId="77777777" w:rsidR="00077508" w:rsidRPr="00383616" w:rsidRDefault="00742497" w:rsidP="00F674B2">
      <w:pPr>
        <w:pStyle w:val="Level3"/>
      </w:pPr>
      <w:r w:rsidRPr="00383616">
        <w:tab/>
        <w:t>Action Submittals:</w:t>
      </w:r>
    </w:p>
    <w:p w14:paraId="273C2233" w14:textId="77777777" w:rsidR="00816166" w:rsidRPr="00383616" w:rsidRDefault="00742497" w:rsidP="00F674B2">
      <w:pPr>
        <w:pStyle w:val="Level4"/>
      </w:pPr>
      <w:r w:rsidRPr="00383616">
        <w:rPr>
          <w:color w:val="000000"/>
        </w:rPr>
        <w:tab/>
      </w:r>
      <w:r w:rsidR="00816166" w:rsidRPr="00383616">
        <w:t>Shop Drawings: Illustrate products, installation, and relationship to adjacent construction.</w:t>
      </w:r>
    </w:p>
    <w:p w14:paraId="48F8CF4D" w14:textId="77777777" w:rsidR="00816166" w:rsidRPr="00383616" w:rsidRDefault="00816166" w:rsidP="00F674B2">
      <w:pPr>
        <w:pStyle w:val="Level4"/>
      </w:pPr>
      <w:r w:rsidRPr="00383616">
        <w:tab/>
        <w:t>Product Data: Manufacturer’s descriptive data and product attributes for metal panels and underlayment.</w:t>
      </w:r>
    </w:p>
    <w:p w14:paraId="12D055FF" w14:textId="159750B8" w:rsidR="00077508" w:rsidRPr="00383616" w:rsidRDefault="00816166" w:rsidP="00F674B2">
      <w:pPr>
        <w:pStyle w:val="Level4"/>
      </w:pPr>
      <w:r w:rsidRPr="00383616">
        <w:tab/>
        <w:t xml:space="preserve">Samples: </w:t>
      </w:r>
      <w:r w:rsidRPr="00383616">
        <w:rPr>
          <w:color w:val="FF0000"/>
        </w:rPr>
        <w:t>[Selection samples.] [Verification samples.]</w:t>
      </w:r>
    </w:p>
    <w:p w14:paraId="5D7FC976" w14:textId="77777777" w:rsidR="00077508" w:rsidRPr="00383616" w:rsidRDefault="00742497" w:rsidP="00F674B2">
      <w:pPr>
        <w:pStyle w:val="Level3"/>
      </w:pPr>
      <w:r w:rsidRPr="00383616">
        <w:tab/>
        <w:t>Informational Submittals:</w:t>
      </w:r>
    </w:p>
    <w:p w14:paraId="39B5560D" w14:textId="3B432AA0" w:rsidR="00077508" w:rsidRPr="00383616" w:rsidRDefault="00742497" w:rsidP="00383616">
      <w:pPr>
        <w:pStyle w:val="Level4"/>
        <w:rPr>
          <w:color w:val="000000"/>
        </w:rPr>
      </w:pPr>
      <w:r w:rsidRPr="00383616">
        <w:rPr>
          <w:color w:val="000000"/>
        </w:rPr>
        <w:tab/>
      </w:r>
      <w:r w:rsidR="00816166" w:rsidRPr="00383616">
        <w:t>Certificate of Compliance: Certification that installed products meet specified design and performance requirements.</w:t>
      </w:r>
    </w:p>
    <w:p w14:paraId="7CB2F6B4" w14:textId="77777777" w:rsidR="00077508" w:rsidRPr="00383616" w:rsidRDefault="00742497" w:rsidP="00F674B2">
      <w:pPr>
        <w:pStyle w:val="Level3"/>
      </w:pPr>
      <w:r w:rsidRPr="00383616">
        <w:tab/>
        <w:t>Closeout Submittals:</w:t>
      </w:r>
    </w:p>
    <w:p w14:paraId="30A0CAA0" w14:textId="32109B34" w:rsidR="00077508" w:rsidRPr="00383616" w:rsidRDefault="00742497" w:rsidP="00383616">
      <w:pPr>
        <w:pStyle w:val="Level4"/>
      </w:pPr>
      <w:r w:rsidRPr="00383616">
        <w:tab/>
        <w:t>Operation and Maintenance Data.</w:t>
      </w:r>
    </w:p>
    <w:p w14:paraId="0878D414" w14:textId="23949922" w:rsidR="00077508" w:rsidRPr="00383616" w:rsidRDefault="00742497" w:rsidP="00383616">
      <w:pPr>
        <w:pStyle w:val="Level2"/>
      </w:pPr>
      <w:r w:rsidRPr="00383616">
        <w:tab/>
        <w:t>QUALITY ASSURANCE</w:t>
      </w:r>
    </w:p>
    <w:p w14:paraId="3F015D2B" w14:textId="78875746" w:rsidR="00077508" w:rsidRPr="00383616" w:rsidRDefault="00742497" w:rsidP="00383616">
      <w:pPr>
        <w:pStyle w:val="Level3"/>
        <w:rPr>
          <w:color w:val="000000"/>
        </w:rPr>
      </w:pPr>
      <w:r w:rsidRPr="00383616">
        <w:rPr>
          <w:color w:val="000000"/>
        </w:rPr>
        <w:tab/>
      </w:r>
      <w:r w:rsidRPr="00383616">
        <w:rPr>
          <w:color w:val="FF0000"/>
        </w:rPr>
        <w:t>[Fabricator] [Installer]</w:t>
      </w:r>
      <w:r w:rsidRPr="00383616">
        <w:t xml:space="preserve"> </w:t>
      </w:r>
      <w:r w:rsidRPr="00383616">
        <w:rPr>
          <w:color w:val="000000"/>
        </w:rPr>
        <w:t>Qualifications:</w:t>
      </w:r>
      <w:r w:rsidR="00E14B3F" w:rsidRPr="00383616">
        <w:rPr>
          <w:color w:val="000000"/>
        </w:rPr>
        <w:t xml:space="preserve"> </w:t>
      </w:r>
      <w:r w:rsidRPr="00383616">
        <w:t xml:space="preserve">Minimum </w:t>
      </w:r>
      <w:r w:rsidRPr="00383616">
        <w:rPr>
          <w:color w:val="FF0000"/>
        </w:rPr>
        <w:t>[2] [__]</w:t>
      </w:r>
      <w:r w:rsidRPr="00383616">
        <w:t xml:space="preserve"> years</w:t>
      </w:r>
      <w:r w:rsidR="00F674B2" w:rsidRPr="00383616">
        <w:t>’</w:t>
      </w:r>
      <w:r w:rsidRPr="00383616">
        <w:t xml:space="preserve"> experience in work of this Section.</w:t>
      </w:r>
    </w:p>
    <w:p w14:paraId="2879E183" w14:textId="5547F3E0" w:rsidR="00077508" w:rsidRPr="00383616" w:rsidRDefault="00742497" w:rsidP="00383616">
      <w:pPr>
        <w:pStyle w:val="Level2"/>
      </w:pPr>
      <w:r w:rsidRPr="00383616">
        <w:tab/>
        <w:t>WARRANTY</w:t>
      </w:r>
    </w:p>
    <w:p w14:paraId="6485A47C" w14:textId="6C1DD01C" w:rsidR="00077508" w:rsidRPr="00383616" w:rsidRDefault="00742497" w:rsidP="00383616">
      <w:pPr>
        <w:pStyle w:val="Level3"/>
      </w:pPr>
      <w:r w:rsidRPr="00383616">
        <w:tab/>
        <w:t>Manufacturer’s</w:t>
      </w:r>
      <w:r w:rsidR="00E14B3F" w:rsidRPr="00383616">
        <w:t xml:space="preserve"> </w:t>
      </w:r>
      <w:proofErr w:type="gramStart"/>
      <w:r w:rsidR="00E14B3F" w:rsidRPr="00383616">
        <w:t>2</w:t>
      </w:r>
      <w:r w:rsidRPr="00383616">
        <w:t xml:space="preserve"> year</w:t>
      </w:r>
      <w:proofErr w:type="gramEnd"/>
      <w:r w:rsidRPr="00383616">
        <w:t xml:space="preserve"> warranty </w:t>
      </w:r>
      <w:r w:rsidR="00E14B3F" w:rsidRPr="00383616">
        <w:t>for telephone entry/access and perimeter control system.</w:t>
      </w:r>
    </w:p>
    <w:p w14:paraId="140F0335" w14:textId="3DE69222" w:rsidR="00077508" w:rsidRPr="00383616" w:rsidRDefault="00742497" w:rsidP="00383616">
      <w:pPr>
        <w:pStyle w:val="Level1"/>
      </w:pPr>
      <w:r w:rsidRPr="00383616">
        <w:tab/>
        <w:t>PRODUCTS</w:t>
      </w:r>
    </w:p>
    <w:p w14:paraId="2004F3B5" w14:textId="1246CC3E" w:rsidR="00077508" w:rsidRPr="00383616" w:rsidRDefault="00742497" w:rsidP="00383616">
      <w:pPr>
        <w:pStyle w:val="Level2"/>
      </w:pPr>
      <w:r w:rsidRPr="00383616">
        <w:tab/>
        <w:t>MANUFACTURERS</w:t>
      </w:r>
    </w:p>
    <w:p w14:paraId="0B1008BE" w14:textId="40527311" w:rsidR="00077508" w:rsidRPr="00383616" w:rsidRDefault="00742497" w:rsidP="00F674B2">
      <w:pPr>
        <w:pStyle w:val="Level3"/>
      </w:pPr>
      <w:r w:rsidRPr="00383616">
        <w:tab/>
      </w:r>
      <w:r w:rsidR="00BF600A" w:rsidRPr="00383616">
        <w:t xml:space="preserve">Contract Documents are based on </w:t>
      </w:r>
      <w:r w:rsidR="00E14B3F" w:rsidRPr="00383616">
        <w:t xml:space="preserve">products by </w:t>
      </w:r>
      <w:r w:rsidR="00DA78A8" w:rsidRPr="00383616">
        <w:rPr>
          <w:color w:val="000000"/>
        </w:rPr>
        <w:t>LiftMaster</w:t>
      </w:r>
      <w:r w:rsidR="00E14B3F" w:rsidRPr="00383616">
        <w:rPr>
          <w:color w:val="000000"/>
        </w:rPr>
        <w:t xml:space="preserve">. </w:t>
      </w:r>
      <w:hyperlink r:id="rId12" w:history="1">
        <w:r w:rsidR="00E14B3F" w:rsidRPr="00383616">
          <w:rPr>
            <w:rStyle w:val="Hyperlink"/>
            <w:rFonts w:cs="Arial"/>
          </w:rPr>
          <w:t>www.liftmaster.com</w:t>
        </w:r>
      </w:hyperlink>
    </w:p>
    <w:p w14:paraId="1465E0CE" w14:textId="5BAA31DD" w:rsidR="00077508" w:rsidRPr="00383616" w:rsidRDefault="00742497" w:rsidP="00383616">
      <w:pPr>
        <w:pStyle w:val="Level3"/>
      </w:pPr>
      <w:r w:rsidRPr="00383616">
        <w:tab/>
        <w:t xml:space="preserve">Substitutions: </w:t>
      </w:r>
      <w:r w:rsidR="00E14B3F" w:rsidRPr="00383616">
        <w:rPr>
          <w:color w:val="FF0000"/>
        </w:rPr>
        <w:t>[</w:t>
      </w:r>
      <w:r w:rsidRPr="00383616">
        <w:rPr>
          <w:color w:val="FF0000"/>
        </w:rPr>
        <w:t>Refer to Division 01.</w:t>
      </w:r>
      <w:r w:rsidR="00E14B3F" w:rsidRPr="00383616">
        <w:rPr>
          <w:color w:val="FF0000"/>
        </w:rPr>
        <w:t>] [Not permitted.]</w:t>
      </w:r>
    </w:p>
    <w:p w14:paraId="4C0E3323" w14:textId="5BF8DD27" w:rsidR="00077508" w:rsidRPr="00383616" w:rsidRDefault="00742497" w:rsidP="00383616">
      <w:pPr>
        <w:pStyle w:val="Level2"/>
      </w:pPr>
      <w:r w:rsidRPr="00383616">
        <w:tab/>
        <w:t>COMPONENTS</w:t>
      </w:r>
      <w:r w:rsidR="00E11B94" w:rsidRPr="00383616">
        <w:t xml:space="preserve"> – ACCESS CONTROL SYSTEM</w:t>
      </w:r>
    </w:p>
    <w:p w14:paraId="2C5AEF83" w14:textId="0E68A905" w:rsidR="00897F05" w:rsidRPr="00383616" w:rsidRDefault="00897F05" w:rsidP="00897F05">
      <w:pPr>
        <w:pStyle w:val="Level3"/>
      </w:pPr>
      <w:r w:rsidRPr="00383616">
        <w:tab/>
      </w:r>
      <w:r w:rsidR="0096118D" w:rsidRPr="00383616">
        <w:rPr>
          <w:sz w:val="24"/>
          <w:szCs w:val="24"/>
          <w:lang w:val="en-CA"/>
        </w:rPr>
        <w:fldChar w:fldCharType="begin"/>
      </w:r>
      <w:r w:rsidR="0096118D" w:rsidRPr="00383616">
        <w:rPr>
          <w:sz w:val="24"/>
          <w:szCs w:val="24"/>
          <w:lang w:val="en-CA"/>
        </w:rPr>
        <w:instrText xml:space="preserve"> SEQ CHAPTER \h \r 1</w:instrText>
      </w:r>
      <w:r w:rsidR="0096118D" w:rsidRPr="00383616">
        <w:rPr>
          <w:sz w:val="24"/>
          <w:szCs w:val="24"/>
          <w:lang w:val="en-CA"/>
        </w:rPr>
        <w:fldChar w:fldCharType="end"/>
      </w:r>
      <w:r w:rsidR="0096118D" w:rsidRPr="00383616">
        <w:t>Long Range Radio Frequency Identification (RFID) and Vehicle Tag Readers:</w:t>
      </w:r>
    </w:p>
    <w:p w14:paraId="69074220" w14:textId="57C32707" w:rsidR="0096118D" w:rsidRPr="00383616" w:rsidRDefault="0096118D" w:rsidP="0096118D">
      <w:pPr>
        <w:pStyle w:val="Level4"/>
      </w:pPr>
      <w:r w:rsidRPr="00383616">
        <w:t xml:space="preserve"> </w:t>
      </w:r>
      <w:r w:rsidRPr="00383616">
        <w:tab/>
        <w:t>Model: LMSC 1000.</w:t>
      </w:r>
    </w:p>
    <w:p w14:paraId="74BD16EC" w14:textId="5D38E134" w:rsidR="00E60545" w:rsidRPr="00383616" w:rsidRDefault="00E60545" w:rsidP="0096118D">
      <w:pPr>
        <w:pStyle w:val="Level4"/>
      </w:pPr>
      <w:r w:rsidRPr="00383616">
        <w:t xml:space="preserve"> </w:t>
      </w:r>
      <w:r w:rsidRPr="00383616">
        <w:tab/>
        <w:t xml:space="preserve">Tags: </w:t>
      </w:r>
      <w:r w:rsidRPr="00383616">
        <w:rPr>
          <w:color w:val="FF0000"/>
        </w:rPr>
        <w:t>[Dual purposed</w:t>
      </w:r>
      <w:r w:rsidR="00DA14D8" w:rsidRPr="00383616">
        <w:rPr>
          <w:color w:val="FF0000"/>
        </w:rPr>
        <w:t xml:space="preserve"> RFID for windshield or headlight.] [Rearview mirror RFID hanging tag.]</w:t>
      </w:r>
    </w:p>
    <w:p w14:paraId="541DEC31" w14:textId="17121B99" w:rsidR="00DA14D8" w:rsidRPr="00383616" w:rsidRDefault="00DA14D8" w:rsidP="0096118D">
      <w:pPr>
        <w:pStyle w:val="Level4"/>
        <w:rPr>
          <w:color w:val="000000" w:themeColor="text1"/>
        </w:rPr>
      </w:pPr>
      <w:r w:rsidRPr="00383616">
        <w:rPr>
          <w:color w:val="FF0000"/>
        </w:rPr>
        <w:t xml:space="preserve"> </w:t>
      </w:r>
      <w:r w:rsidRPr="00383616">
        <w:rPr>
          <w:color w:val="FF0000"/>
        </w:rPr>
        <w:tab/>
      </w:r>
      <w:r w:rsidRPr="00383616">
        <w:rPr>
          <w:color w:val="000000" w:themeColor="text1"/>
        </w:rPr>
        <w:t>Listed by UL</w:t>
      </w:r>
      <w:r w:rsidR="00546F4D" w:rsidRPr="00383616">
        <w:rPr>
          <w:color w:val="000000" w:themeColor="text1"/>
        </w:rPr>
        <w:t>.</w:t>
      </w:r>
    </w:p>
    <w:p w14:paraId="7FD2DD3F" w14:textId="1C91CAB2" w:rsidR="009E5EA5" w:rsidRDefault="00DA14D8" w:rsidP="00383616">
      <w:pPr>
        <w:pStyle w:val="Level4"/>
        <w:rPr>
          <w:color w:val="000000" w:themeColor="text1"/>
        </w:rPr>
      </w:pPr>
      <w:r w:rsidRPr="00383616">
        <w:rPr>
          <w:color w:val="000000" w:themeColor="text1"/>
        </w:rPr>
        <w:t xml:space="preserve"> </w:t>
      </w:r>
      <w:r w:rsidRPr="00383616">
        <w:rPr>
          <w:color w:val="000000" w:themeColor="text1"/>
        </w:rPr>
        <w:tab/>
        <w:t>FCC and Industry Canada compliant.</w:t>
      </w:r>
    </w:p>
    <w:p w14:paraId="2019CBCF" w14:textId="18AC8012" w:rsidR="00C440F2" w:rsidRDefault="00C440F2" w:rsidP="00C440F2">
      <w:pPr>
        <w:pStyle w:val="Level4"/>
        <w:numPr>
          <w:ilvl w:val="0"/>
          <w:numId w:val="0"/>
        </w:numPr>
        <w:rPr>
          <w:color w:val="000000" w:themeColor="text1"/>
        </w:rPr>
      </w:pPr>
    </w:p>
    <w:p w14:paraId="2CB9EB09" w14:textId="737A9075" w:rsidR="00C440F2" w:rsidRDefault="00C440F2" w:rsidP="00C440F2">
      <w:pPr>
        <w:pStyle w:val="Level4"/>
        <w:numPr>
          <w:ilvl w:val="0"/>
          <w:numId w:val="0"/>
        </w:numPr>
        <w:rPr>
          <w:color w:val="000000" w:themeColor="text1"/>
        </w:rPr>
      </w:pPr>
    </w:p>
    <w:p w14:paraId="4004D0B0" w14:textId="13C6D744" w:rsidR="00C440F2" w:rsidRDefault="00C440F2" w:rsidP="00C440F2">
      <w:pPr>
        <w:pStyle w:val="Level4"/>
        <w:numPr>
          <w:ilvl w:val="0"/>
          <w:numId w:val="0"/>
        </w:numPr>
        <w:rPr>
          <w:color w:val="000000" w:themeColor="text1"/>
        </w:rPr>
      </w:pPr>
    </w:p>
    <w:p w14:paraId="4E3D11B0" w14:textId="77777777" w:rsidR="00C440F2" w:rsidRPr="00383616" w:rsidRDefault="00C440F2" w:rsidP="00C440F2">
      <w:pPr>
        <w:pStyle w:val="Level4"/>
        <w:numPr>
          <w:ilvl w:val="0"/>
          <w:numId w:val="0"/>
        </w:numPr>
        <w:rPr>
          <w:color w:val="000000" w:themeColor="text1"/>
        </w:rPr>
      </w:pPr>
    </w:p>
    <w:p w14:paraId="435A7EA0" w14:textId="6028E70D" w:rsidR="00077508" w:rsidRPr="00064667" w:rsidRDefault="00742497" w:rsidP="00C440F2">
      <w:pPr>
        <w:pStyle w:val="Level1"/>
      </w:pPr>
      <w:r w:rsidRPr="00383616">
        <w:lastRenderedPageBreak/>
        <w:tab/>
        <w:t>EXECUTION</w:t>
      </w:r>
    </w:p>
    <w:p w14:paraId="22D1F794" w14:textId="6551F0EE" w:rsidR="00077508" w:rsidRPr="00064667" w:rsidRDefault="00742497" w:rsidP="00064667">
      <w:pPr>
        <w:pStyle w:val="Level2"/>
      </w:pPr>
      <w:r w:rsidRPr="00383616">
        <w:tab/>
        <w:t>INSTALLATION</w:t>
      </w:r>
    </w:p>
    <w:p w14:paraId="11422F99" w14:textId="753A6B97" w:rsidR="002C772A" w:rsidRPr="00383616" w:rsidRDefault="00742497" w:rsidP="00F674B2">
      <w:pPr>
        <w:pStyle w:val="Level3"/>
      </w:pPr>
      <w:r w:rsidRPr="00383616">
        <w:tab/>
      </w:r>
      <w:r w:rsidR="00E40371" w:rsidRPr="00383616">
        <w:t>Install in accordance with manufacturer’s instructions and approved Shop Drawings.</w:t>
      </w:r>
    </w:p>
    <w:p w14:paraId="12EAC206" w14:textId="34BFE184" w:rsidR="00077508" w:rsidRPr="00064667" w:rsidRDefault="002C772A" w:rsidP="00064667">
      <w:pPr>
        <w:pStyle w:val="Level2"/>
      </w:pPr>
      <w:r w:rsidRPr="00383616">
        <w:t xml:space="preserve"> </w:t>
      </w:r>
      <w:r w:rsidRPr="00383616">
        <w:tab/>
      </w:r>
      <w:r w:rsidR="00742497" w:rsidRPr="00383616">
        <w:t>CLOSEOUT ACTIVITIES</w:t>
      </w:r>
    </w:p>
    <w:p w14:paraId="3DE06794" w14:textId="24E7B689" w:rsidR="00077508" w:rsidRPr="00064667" w:rsidRDefault="00742497" w:rsidP="00064667">
      <w:pPr>
        <w:pStyle w:val="Level3"/>
      </w:pPr>
      <w:r w:rsidRPr="00383616">
        <w:tab/>
        <w:t>Demonstration:</w:t>
      </w:r>
      <w:r w:rsidR="00E17A8B" w:rsidRPr="00383616">
        <w:t xml:space="preserve"> Demonstrate system operation to Owner.</w:t>
      </w:r>
    </w:p>
    <w:p w14:paraId="4296C7D4" w14:textId="364D6B73" w:rsidR="00077508" w:rsidRPr="00064667" w:rsidRDefault="00742497" w:rsidP="00064667">
      <w:pPr>
        <w:pStyle w:val="Level2"/>
      </w:pPr>
      <w:r w:rsidRPr="00383616">
        <w:tab/>
        <w:t>MAINTENANCE</w:t>
      </w:r>
    </w:p>
    <w:p w14:paraId="2D7CE2AA" w14:textId="022A50F0" w:rsidR="00077508" w:rsidRPr="00383616" w:rsidRDefault="00742497" w:rsidP="00F674B2">
      <w:pPr>
        <w:pStyle w:val="Level3"/>
      </w:pPr>
      <w:r w:rsidRPr="00383616">
        <w:tab/>
        <w:t xml:space="preserve">Maintenance Service: Furnish service and maintenance of </w:t>
      </w:r>
      <w:r w:rsidR="00E17A8B" w:rsidRPr="00383616">
        <w:t xml:space="preserve">access control systems </w:t>
      </w:r>
      <w:r w:rsidRPr="00383616">
        <w:t xml:space="preserve">for period of </w:t>
      </w:r>
      <w:r w:rsidR="00E17A8B" w:rsidRPr="00383616">
        <w:t>3 months after d</w:t>
      </w:r>
      <w:r w:rsidRPr="00383616">
        <w:t>ate of Substantial Completion.</w:t>
      </w:r>
    </w:p>
    <w:p w14:paraId="1E377291" w14:textId="77777777" w:rsidR="00077508" w:rsidRPr="00383616" w:rsidRDefault="0007750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</w:p>
    <w:p w14:paraId="5032DF0B" w14:textId="77777777" w:rsidR="00077508" w:rsidRPr="00383616" w:rsidRDefault="00742497">
      <w:pPr>
        <w:tabs>
          <w:tab w:val="center" w:pos="5040"/>
        </w:tabs>
        <w:rPr>
          <w:color w:val="0000FF"/>
        </w:rPr>
      </w:pPr>
      <w:r w:rsidRPr="00383616">
        <w:rPr>
          <w:color w:val="000000"/>
        </w:rPr>
        <w:tab/>
        <w:t>END OF SECTION</w:t>
      </w:r>
    </w:p>
    <w:sectPr w:rsidR="00077508" w:rsidRPr="00383616" w:rsidSect="00B13806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4:20:00Z" w:initials="ZD">
    <w:p w14:paraId="3A37D9D5" w14:textId="77777777" w:rsidR="00D51D9C" w:rsidRDefault="00383616">
      <w:pPr>
        <w:pStyle w:val="CommentText"/>
      </w:pPr>
      <w:r>
        <w:rPr>
          <w:rStyle w:val="CommentReference"/>
        </w:rPr>
        <w:annotationRef/>
      </w:r>
      <w:r w:rsidR="00D51D9C">
        <w:rPr>
          <w:color w:val="0070C0"/>
        </w:rPr>
        <w:t>This guide specification section has been prepared by LiftMaster for use in the preparation of a project specification section covering access control systems.</w:t>
      </w:r>
    </w:p>
    <w:p w14:paraId="0BAC8265" w14:textId="77777777" w:rsidR="00D51D9C" w:rsidRDefault="00D51D9C">
      <w:pPr>
        <w:pStyle w:val="CommentText"/>
      </w:pPr>
    </w:p>
    <w:p w14:paraId="74131123" w14:textId="77777777" w:rsidR="00D51D9C" w:rsidRDefault="00D51D9C">
      <w:pPr>
        <w:pStyle w:val="CommentText"/>
      </w:pPr>
      <w:r>
        <w:rPr>
          <w:color w:val="0070C0"/>
        </w:rPr>
        <w:t>The following should be noted in using this specification:</w:t>
      </w:r>
    </w:p>
    <w:p w14:paraId="1A85719D" w14:textId="77777777" w:rsidR="00D51D9C" w:rsidRDefault="00D51D9C">
      <w:pPr>
        <w:pStyle w:val="CommentText"/>
      </w:pPr>
    </w:p>
    <w:p w14:paraId="0C645E4B" w14:textId="77777777" w:rsidR="00D51D9C" w:rsidRDefault="00D51D9C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018216F3" w14:textId="77777777" w:rsidR="00D51D9C" w:rsidRDefault="00D51D9C">
      <w:pPr>
        <w:pStyle w:val="CommentText"/>
      </w:pPr>
    </w:p>
    <w:p w14:paraId="76B7287D" w14:textId="77777777" w:rsidR="00D51D9C" w:rsidRDefault="00D51D9C">
      <w:pPr>
        <w:pStyle w:val="CommentText"/>
      </w:pPr>
      <w:r>
        <w:rPr>
          <w:color w:val="0070C0"/>
        </w:rPr>
        <w:t xml:space="preserve">www.acme.com  </w:t>
      </w:r>
    </w:p>
    <w:p w14:paraId="6B9936CC" w14:textId="77777777" w:rsidR="00D51D9C" w:rsidRDefault="00D51D9C">
      <w:pPr>
        <w:pStyle w:val="CommentText"/>
      </w:pPr>
    </w:p>
    <w:p w14:paraId="6FD8315C" w14:textId="77777777" w:rsidR="00D51D9C" w:rsidRDefault="00D51D9C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53EA7CFF" w14:textId="77777777" w:rsidR="00D51D9C" w:rsidRDefault="00D51D9C">
      <w:pPr>
        <w:pStyle w:val="CommentText"/>
      </w:pPr>
    </w:p>
    <w:p w14:paraId="65CA3619" w14:textId="77777777" w:rsidR="00D51D9C" w:rsidRDefault="00D51D9C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98A59C4" w14:textId="77777777" w:rsidR="00D51D9C" w:rsidRDefault="00D51D9C">
      <w:pPr>
        <w:pStyle w:val="CommentText"/>
      </w:pPr>
    </w:p>
    <w:p w14:paraId="6BA27144" w14:textId="77777777" w:rsidR="00D51D9C" w:rsidRDefault="00D51D9C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51E03F54" w14:textId="77777777" w:rsidR="00D51D9C" w:rsidRDefault="00D51D9C">
      <w:pPr>
        <w:pStyle w:val="CommentText"/>
      </w:pPr>
    </w:p>
    <w:p w14:paraId="22EA5CA6" w14:textId="77777777" w:rsidR="00D51D9C" w:rsidRDefault="00D51D9C">
      <w:pPr>
        <w:pStyle w:val="CommentText"/>
      </w:pPr>
      <w:r>
        <w:rPr>
          <w:color w:val="0070C0"/>
        </w:rPr>
        <w:t xml:space="preserve">                        </w:t>
      </w:r>
      <w:r>
        <w:rPr>
          <w:color w:val="FF0000"/>
        </w:rPr>
        <w:t>**** OR ****</w:t>
      </w:r>
    </w:p>
    <w:p w14:paraId="13F10BB2" w14:textId="77777777" w:rsidR="00D51D9C" w:rsidRDefault="00D51D9C">
      <w:pPr>
        <w:pStyle w:val="CommentText"/>
      </w:pPr>
    </w:p>
    <w:p w14:paraId="215A78C4" w14:textId="34417C14" w:rsidR="00D51D9C" w:rsidRDefault="00D51D9C">
      <w:pPr>
        <w:pStyle w:val="CommentText"/>
      </w:pPr>
      <w:r>
        <w:rPr>
          <w:color w:val="0070C0"/>
        </w:rPr>
        <w:t xml:space="preserve">For assistance on the use of the products in this section, contact a LiftMaster Architect Specialist by calling 800-282-6225 or visit their website at </w:t>
      </w:r>
      <w:hyperlink r:id="rId1" w:history="1">
        <w:r w:rsidRPr="00072EF0">
          <w:rPr>
            <w:rStyle w:val="Hyperlink"/>
          </w:rPr>
          <w:t>www.liftmaster.com</w:t>
        </w:r>
      </w:hyperlink>
      <w:r>
        <w:rPr>
          <w:color w:val="0070C0"/>
        </w:rPr>
        <w:t xml:space="preserve">. </w:t>
      </w:r>
    </w:p>
    <w:p w14:paraId="26D7CD86" w14:textId="77777777" w:rsidR="00D51D9C" w:rsidRDefault="00D51D9C">
      <w:pPr>
        <w:pStyle w:val="CommentText"/>
      </w:pPr>
    </w:p>
    <w:p w14:paraId="3FF44ABF" w14:textId="77777777" w:rsidR="00D51D9C" w:rsidRDefault="00D51D9C" w:rsidP="00072EF0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F44A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4CB7" w16cex:dateUtc="2022-04-13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F44ABF" w16cid:durableId="26014C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2CF2" w14:textId="77777777" w:rsidR="00BB2801" w:rsidRDefault="00BB2801">
      <w:r>
        <w:separator/>
      </w:r>
    </w:p>
  </w:endnote>
  <w:endnote w:type="continuationSeparator" w:id="0">
    <w:p w14:paraId="3005C124" w14:textId="77777777" w:rsidR="00BB2801" w:rsidRDefault="00BB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F22A" w14:textId="77777777" w:rsidR="004A10CC" w:rsidRDefault="004A10CC" w:rsidP="00F674B2">
    <w:pPr>
      <w:tabs>
        <w:tab w:val="center" w:pos="5040"/>
        <w:tab w:val="right" w:pos="10079"/>
      </w:tabs>
      <w:rPr>
        <w:rFonts w:cs="Arial"/>
        <w:color w:val="000000"/>
      </w:rPr>
    </w:pPr>
  </w:p>
  <w:p w14:paraId="31E4C44D" w14:textId="4DB5FB6A" w:rsidR="00077508" w:rsidRDefault="004A10CC" w:rsidP="00F674B2">
    <w:pPr>
      <w:tabs>
        <w:tab w:val="center" w:pos="5040"/>
        <w:tab w:val="right" w:pos="10079"/>
      </w:tabs>
      <w:rPr>
        <w:rFonts w:cs="Arial"/>
        <w:color w:val="000000"/>
      </w:rPr>
    </w:pPr>
    <w:r>
      <w:rPr>
        <w:rFonts w:cs="Arial"/>
        <w:color w:val="000000"/>
      </w:rPr>
      <w:t>Access Control</w:t>
    </w:r>
    <w:r w:rsidR="00742497" w:rsidRPr="004002D0">
      <w:rPr>
        <w:rFonts w:cs="Arial"/>
        <w:color w:val="000000"/>
      </w:rPr>
      <w:tab/>
    </w:r>
    <w:r w:rsidR="00050D2E">
      <w:rPr>
        <w:rFonts w:cs="Arial"/>
        <w:color w:val="000000"/>
      </w:rPr>
      <w:t>28 10 00</w:t>
    </w:r>
    <w:r w:rsidR="00742497" w:rsidRPr="004002D0">
      <w:rPr>
        <w:rFonts w:cs="Arial"/>
        <w:color w:val="000000"/>
      </w:rPr>
      <w:t>-</w:t>
    </w:r>
    <w:r w:rsidR="00742497" w:rsidRPr="004002D0">
      <w:rPr>
        <w:rFonts w:cs="Arial"/>
        <w:color w:val="000000"/>
      </w:rPr>
      <w:fldChar w:fldCharType="begin"/>
    </w:r>
    <w:r w:rsidR="00742497" w:rsidRPr="004002D0">
      <w:rPr>
        <w:rFonts w:cs="Arial"/>
        <w:color w:val="000000"/>
      </w:rPr>
      <w:instrText>PAGE</w:instrText>
    </w:r>
    <w:r w:rsidR="00742497" w:rsidRPr="004002D0">
      <w:rPr>
        <w:rFonts w:cs="Arial"/>
        <w:color w:val="000000"/>
      </w:rPr>
      <w:fldChar w:fldCharType="separate"/>
    </w:r>
    <w:r w:rsidR="00742497" w:rsidRPr="004002D0">
      <w:rPr>
        <w:rFonts w:cs="Arial"/>
        <w:color w:val="000000"/>
      </w:rPr>
      <w:t>XXX</w:t>
    </w:r>
    <w:r w:rsidR="00742497" w:rsidRPr="004002D0">
      <w:rPr>
        <w:rFonts w:cs="Arial"/>
        <w:color w:val="000000"/>
      </w:rPr>
      <w:fldChar w:fldCharType="end"/>
    </w:r>
    <w:r w:rsidR="00742497" w:rsidRPr="004002D0">
      <w:rPr>
        <w:rFonts w:cs="Arial"/>
        <w:color w:val="000000"/>
      </w:rPr>
      <w:tab/>
    </w:r>
    <w:r w:rsidR="00050D2E">
      <w:rPr>
        <w:rFonts w:cs="Arial"/>
        <w:color w:val="000000"/>
      </w:rPr>
      <w:t>Access Control</w:t>
    </w:r>
  </w:p>
  <w:p w14:paraId="3A354D4D" w14:textId="41E5A995" w:rsidR="004A10CC" w:rsidRPr="004A10CC" w:rsidRDefault="004A10CC" w:rsidP="00F674B2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</w:t>
    </w:r>
    <w:r w:rsidR="00064667">
      <w:rPr>
        <w:rFonts w:cs="Arial"/>
      </w:rPr>
      <w:t>4/</w:t>
    </w:r>
    <w:r w:rsidR="00293B3D">
      <w:rPr>
        <w:rFonts w:cs="Arial"/>
      </w:rPr>
      <w:t>29</w:t>
    </w:r>
    <w:r>
      <w:rPr>
        <w:rFonts w:cs="Arial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F3CA" w14:textId="77777777" w:rsidR="00BB2801" w:rsidRDefault="00BB2801">
      <w:r>
        <w:separator/>
      </w:r>
    </w:p>
  </w:footnote>
  <w:footnote w:type="continuationSeparator" w:id="0">
    <w:p w14:paraId="44C690D4" w14:textId="77777777" w:rsidR="00BB2801" w:rsidRDefault="00BB2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F3F4BAF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3D814F73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45697F1C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5ABF1DAB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5CBA2715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60F4304E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7EF84CA6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860319379">
    <w:abstractNumId w:val="0"/>
  </w:num>
  <w:num w:numId="2" w16cid:durableId="60645339">
    <w:abstractNumId w:val="1"/>
  </w:num>
  <w:num w:numId="3" w16cid:durableId="1963417656">
    <w:abstractNumId w:val="8"/>
  </w:num>
  <w:num w:numId="4" w16cid:durableId="777797884">
    <w:abstractNumId w:val="5"/>
  </w:num>
  <w:num w:numId="5" w16cid:durableId="2100903928">
    <w:abstractNumId w:val="6"/>
  </w:num>
  <w:num w:numId="6" w16cid:durableId="2013755117">
    <w:abstractNumId w:val="2"/>
  </w:num>
  <w:num w:numId="7" w16cid:durableId="1725517346">
    <w:abstractNumId w:val="7"/>
  </w:num>
  <w:num w:numId="8" w16cid:durableId="829832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6332342">
    <w:abstractNumId w:val="4"/>
  </w:num>
  <w:num w:numId="10" w16cid:durableId="523443200">
    <w:abstractNumId w:val="3"/>
  </w:num>
  <w:num w:numId="11" w16cid:durableId="521749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8487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9926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5585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8640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749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50D2E"/>
    <w:rsid w:val="00064667"/>
    <w:rsid w:val="00077508"/>
    <w:rsid w:val="00091F2A"/>
    <w:rsid w:val="000B547D"/>
    <w:rsid w:val="000C3B02"/>
    <w:rsid w:val="000C3B11"/>
    <w:rsid w:val="001063DA"/>
    <w:rsid w:val="00174B90"/>
    <w:rsid w:val="001A6DFE"/>
    <w:rsid w:val="001C1868"/>
    <w:rsid w:val="001D11CF"/>
    <w:rsid w:val="001E3E02"/>
    <w:rsid w:val="00215C0D"/>
    <w:rsid w:val="0024546F"/>
    <w:rsid w:val="00246A5F"/>
    <w:rsid w:val="002549C9"/>
    <w:rsid w:val="00293B3D"/>
    <w:rsid w:val="002C772A"/>
    <w:rsid w:val="002E4821"/>
    <w:rsid w:val="0030440B"/>
    <w:rsid w:val="00361DDF"/>
    <w:rsid w:val="00371BAD"/>
    <w:rsid w:val="00383616"/>
    <w:rsid w:val="003A237B"/>
    <w:rsid w:val="003C0A26"/>
    <w:rsid w:val="003D43BF"/>
    <w:rsid w:val="003F540F"/>
    <w:rsid w:val="004002D0"/>
    <w:rsid w:val="00457AE8"/>
    <w:rsid w:val="004872C0"/>
    <w:rsid w:val="00491A1D"/>
    <w:rsid w:val="004A10CC"/>
    <w:rsid w:val="00546F4D"/>
    <w:rsid w:val="00552E86"/>
    <w:rsid w:val="00563E7D"/>
    <w:rsid w:val="00583FB8"/>
    <w:rsid w:val="005A69C2"/>
    <w:rsid w:val="005C1CB3"/>
    <w:rsid w:val="005C466E"/>
    <w:rsid w:val="006165AE"/>
    <w:rsid w:val="006601D8"/>
    <w:rsid w:val="00701805"/>
    <w:rsid w:val="007141E1"/>
    <w:rsid w:val="00742497"/>
    <w:rsid w:val="0075329B"/>
    <w:rsid w:val="00755B50"/>
    <w:rsid w:val="00757AB1"/>
    <w:rsid w:val="00772FA0"/>
    <w:rsid w:val="007B0DE3"/>
    <w:rsid w:val="007D3FBD"/>
    <w:rsid w:val="00813CCD"/>
    <w:rsid w:val="00816166"/>
    <w:rsid w:val="00831621"/>
    <w:rsid w:val="00871F77"/>
    <w:rsid w:val="00897F05"/>
    <w:rsid w:val="008C27C9"/>
    <w:rsid w:val="008C57B9"/>
    <w:rsid w:val="008F2419"/>
    <w:rsid w:val="008F70EF"/>
    <w:rsid w:val="009227FE"/>
    <w:rsid w:val="009251AD"/>
    <w:rsid w:val="0096118D"/>
    <w:rsid w:val="00977DF5"/>
    <w:rsid w:val="009812DA"/>
    <w:rsid w:val="009924C6"/>
    <w:rsid w:val="009B4C19"/>
    <w:rsid w:val="009E4339"/>
    <w:rsid w:val="009E5EA5"/>
    <w:rsid w:val="009E6C85"/>
    <w:rsid w:val="00A053EA"/>
    <w:rsid w:val="00AB32F1"/>
    <w:rsid w:val="00AD0A4C"/>
    <w:rsid w:val="00B13806"/>
    <w:rsid w:val="00B33F76"/>
    <w:rsid w:val="00B670C6"/>
    <w:rsid w:val="00BB2801"/>
    <w:rsid w:val="00BC58BD"/>
    <w:rsid w:val="00BD697F"/>
    <w:rsid w:val="00BE2728"/>
    <w:rsid w:val="00BF600A"/>
    <w:rsid w:val="00C217CC"/>
    <w:rsid w:val="00C440F2"/>
    <w:rsid w:val="00C611B7"/>
    <w:rsid w:val="00C639A7"/>
    <w:rsid w:val="00CA31DE"/>
    <w:rsid w:val="00CA3430"/>
    <w:rsid w:val="00CD364D"/>
    <w:rsid w:val="00D13DD0"/>
    <w:rsid w:val="00D44ED5"/>
    <w:rsid w:val="00D47C26"/>
    <w:rsid w:val="00D51D9C"/>
    <w:rsid w:val="00D608C6"/>
    <w:rsid w:val="00D728AE"/>
    <w:rsid w:val="00D8446E"/>
    <w:rsid w:val="00D8775A"/>
    <w:rsid w:val="00DA14D8"/>
    <w:rsid w:val="00DA7650"/>
    <w:rsid w:val="00DA78A8"/>
    <w:rsid w:val="00DD5DA1"/>
    <w:rsid w:val="00E11B94"/>
    <w:rsid w:val="00E14B3F"/>
    <w:rsid w:val="00E17A8B"/>
    <w:rsid w:val="00E253A4"/>
    <w:rsid w:val="00E27BDC"/>
    <w:rsid w:val="00E40371"/>
    <w:rsid w:val="00E472CB"/>
    <w:rsid w:val="00E60545"/>
    <w:rsid w:val="00E87168"/>
    <w:rsid w:val="00EF3DAA"/>
    <w:rsid w:val="00F22049"/>
    <w:rsid w:val="00F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D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D608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608C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293B3D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293B3D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293B3D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293B3D"/>
  </w:style>
  <w:style w:type="paragraph" w:customStyle="1" w:styleId="Level5">
    <w:name w:val="Level 5"/>
    <w:basedOn w:val="Level4"/>
    <w:link w:val="Level5Char"/>
    <w:qFormat/>
    <w:rsid w:val="00293B3D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293B3D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293B3D"/>
    <w:rPr>
      <w:rFonts w:ascii="Arial" w:hAnsi="Arial"/>
      <w:sz w:val="20"/>
      <w:rtl w:val="0"/>
    </w:rPr>
  </w:style>
  <w:style w:type="character" w:customStyle="1" w:styleId="WPHyperlink">
    <w:name w:val="WP_Hyperlink"/>
    <w:rsid w:val="00293B3D"/>
    <w:rPr>
      <w:color w:val="0000FF"/>
      <w:u w:val="single"/>
    </w:rPr>
  </w:style>
  <w:style w:type="character" w:customStyle="1" w:styleId="STUnitSI">
    <w:name w:val="STUnitSI"/>
    <w:rsid w:val="00293B3D"/>
    <w:rPr>
      <w:color w:val="0000FF"/>
    </w:rPr>
  </w:style>
  <w:style w:type="character" w:customStyle="1" w:styleId="STUnitIP">
    <w:name w:val="STUnitIP"/>
    <w:rsid w:val="00293B3D"/>
    <w:rPr>
      <w:color w:val="800000"/>
    </w:rPr>
  </w:style>
  <w:style w:type="character" w:customStyle="1" w:styleId="MacDefault">
    <w:name w:val="Mac Default"/>
    <w:basedOn w:val="DefaultParagraphFont"/>
    <w:rsid w:val="00293B3D"/>
  </w:style>
  <w:style w:type="paragraph" w:styleId="Header">
    <w:name w:val="header"/>
    <w:basedOn w:val="Normal"/>
    <w:link w:val="HeaderChar"/>
    <w:uiPriority w:val="99"/>
    <w:unhideWhenUsed/>
    <w:rsid w:val="00293B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3B3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93B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3B3D"/>
    <w:rPr>
      <w:rFonts w:ascii="Arial" w:hAnsi="Arial"/>
    </w:rPr>
  </w:style>
  <w:style w:type="character" w:styleId="Hyperlink">
    <w:name w:val="Hyperlink"/>
    <w:uiPriority w:val="99"/>
    <w:rsid w:val="00293B3D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608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8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D608C6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D608C6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D608C6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D608C6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rsid w:val="00D608C6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D608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608C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D608C6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08C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D608C6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D608C6"/>
    <w:rPr>
      <w:i/>
      <w:iCs/>
    </w:rPr>
  </w:style>
  <w:style w:type="character" w:styleId="IntenseEmphasis">
    <w:name w:val="Intense Emphasis"/>
    <w:basedOn w:val="DefaultParagraphFont"/>
    <w:uiPriority w:val="21"/>
    <w:rsid w:val="00D608C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D608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8C6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D608C6"/>
    <w:rPr>
      <w:smallCaps/>
      <w:color w:val="5A5A5A" w:themeColor="text1" w:themeTint="A5"/>
    </w:rPr>
  </w:style>
  <w:style w:type="character" w:styleId="BookTitle">
    <w:name w:val="Book Title"/>
    <w:uiPriority w:val="33"/>
    <w:rsid w:val="00293B3D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D608C6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D608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8C6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D608C6"/>
    <w:rPr>
      <w:b/>
      <w:bCs/>
    </w:rPr>
  </w:style>
  <w:style w:type="character" w:customStyle="1" w:styleId="Level4Char">
    <w:name w:val="Level 4 Char"/>
    <w:link w:val="Level4"/>
    <w:rsid w:val="00293B3D"/>
    <w:rPr>
      <w:rFonts w:ascii="Arial" w:hAnsi="Arial"/>
    </w:rPr>
  </w:style>
  <w:style w:type="paragraph" w:styleId="NoSpacing">
    <w:name w:val="No Spacing"/>
    <w:uiPriority w:val="1"/>
    <w:rsid w:val="00293B3D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293B3D"/>
    <w:rPr>
      <w:rFonts w:ascii="Arial" w:hAnsi="Arial" w:cs="Arial"/>
    </w:rPr>
  </w:style>
  <w:style w:type="character" w:customStyle="1" w:styleId="Level1Char">
    <w:name w:val="Level 1 Char"/>
    <w:link w:val="Level1"/>
    <w:rsid w:val="00293B3D"/>
    <w:rPr>
      <w:rFonts w:ascii="Arial" w:hAnsi="Arial" w:cs="Arial"/>
      <w:b/>
    </w:rPr>
  </w:style>
  <w:style w:type="character" w:customStyle="1" w:styleId="Level3Char">
    <w:name w:val="Level 3 Char"/>
    <w:link w:val="Level3"/>
    <w:rsid w:val="00293B3D"/>
    <w:rPr>
      <w:rFonts w:ascii="Arial" w:hAnsi="Arial" w:cs="Arial"/>
    </w:rPr>
  </w:style>
  <w:style w:type="character" w:customStyle="1" w:styleId="Level5Char">
    <w:name w:val="Level 5 Char"/>
    <w:link w:val="Level5"/>
    <w:rsid w:val="00293B3D"/>
    <w:rPr>
      <w:rFonts w:ascii="Arial" w:hAnsi="Arial"/>
    </w:rPr>
  </w:style>
  <w:style w:type="paragraph" w:customStyle="1" w:styleId="ARCATSubPar">
    <w:name w:val="ARCAT SubPar"/>
    <w:uiPriority w:val="99"/>
    <w:rsid w:val="000B547D"/>
    <w:pPr>
      <w:tabs>
        <w:tab w:val="left" w:pos="0"/>
        <w:tab w:val="left" w:pos="1152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line="258" w:lineRule="auto"/>
      <w:ind w:left="1728" w:hanging="576"/>
    </w:pPr>
    <w:rPr>
      <w:rFonts w:ascii="Arial" w:hAnsi="Arial" w:cs="Arial"/>
    </w:rPr>
  </w:style>
  <w:style w:type="paragraph" w:customStyle="1" w:styleId="ARCATSubSu2">
    <w:name w:val="ARCAT SubSu2"/>
    <w:uiPriority w:val="99"/>
    <w:rsid w:val="000B547D"/>
    <w:pPr>
      <w:tabs>
        <w:tab w:val="left" w:pos="0"/>
        <w:tab w:val="left" w:pos="1728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line="258" w:lineRule="auto"/>
      <w:ind w:left="2304" w:hanging="576"/>
    </w:pPr>
    <w:rPr>
      <w:rFonts w:ascii="Arial" w:hAnsi="Arial" w:cs="Arial"/>
    </w:rPr>
  </w:style>
  <w:style w:type="paragraph" w:customStyle="1" w:styleId="ARCATnote">
    <w:name w:val="ARCAT note"/>
    <w:uiPriority w:val="99"/>
    <w:rsid w:val="000B547D"/>
    <w:pPr>
      <w:pBdr>
        <w:top w:val="dotted" w:sz="3" w:space="0" w:color="FF0000"/>
        <w:left w:val="dotted" w:sz="3" w:space="3" w:color="FF0000"/>
        <w:bottom w:val="dotted" w:sz="3" w:space="0" w:color="FF0000"/>
        <w:right w:val="dotted" w:sz="3" w:space="3" w:color="FF0000"/>
      </w:pBdr>
      <w:autoSpaceDE w:val="0"/>
      <w:autoSpaceDN w:val="0"/>
      <w:adjustRightInd w:val="0"/>
      <w:spacing w:line="258" w:lineRule="auto"/>
    </w:pPr>
    <w:rPr>
      <w:rFonts w:ascii="Arial" w:hAnsi="Arial" w:cs="Arial"/>
      <w:color w:val="FF0000"/>
    </w:rPr>
  </w:style>
  <w:style w:type="paragraph" w:customStyle="1" w:styleId="SpecPara1">
    <w:name w:val="Spec Para 1"/>
    <w:basedOn w:val="Normal"/>
    <w:link w:val="SpecPara1Char"/>
    <w:qFormat/>
    <w:rsid w:val="00293B3D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293B3D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paragraph" w:customStyle="1" w:styleId="SpecPara3">
    <w:name w:val="Spec Para 3"/>
    <w:basedOn w:val="Normal"/>
    <w:link w:val="SpecPara3Char"/>
    <w:qFormat/>
    <w:rsid w:val="00293B3D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paragraph" w:customStyle="1" w:styleId="SpecPara4">
    <w:name w:val="Spec Para 4"/>
    <w:basedOn w:val="Normal"/>
    <w:link w:val="SpecPara4Char"/>
    <w:qFormat/>
    <w:rsid w:val="00293B3D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4Char">
    <w:name w:val="Spec Para 4 Char"/>
    <w:link w:val="SpecPara4"/>
    <w:rsid w:val="00293B3D"/>
    <w:rPr>
      <w:rFonts w:ascii="Arial" w:hAnsi="Arial"/>
    </w:rPr>
  </w:style>
  <w:style w:type="paragraph" w:customStyle="1" w:styleId="ARCATSubSu1">
    <w:name w:val="ARCAT SubSu1"/>
    <w:uiPriority w:val="99"/>
    <w:rsid w:val="008F70EF"/>
    <w:pPr>
      <w:tabs>
        <w:tab w:val="left" w:pos="0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line="258" w:lineRule="auto"/>
      <w:ind w:left="2880" w:hanging="576"/>
    </w:pPr>
    <w:rPr>
      <w:rFonts w:ascii="Arial" w:hAnsi="Arial" w:cs="Arial"/>
    </w:rPr>
  </w:style>
  <w:style w:type="character" w:customStyle="1" w:styleId="SpecPara1Char">
    <w:name w:val="Spec Para 1 Char"/>
    <w:link w:val="SpecPara1"/>
    <w:rsid w:val="00293B3D"/>
    <w:rPr>
      <w:rFonts w:ascii="Arial" w:hAnsi="Arial"/>
      <w:b/>
    </w:rPr>
  </w:style>
  <w:style w:type="character" w:customStyle="1" w:styleId="SpecPara2Char">
    <w:name w:val="Spec Para 2 Char"/>
    <w:link w:val="SpecPara2"/>
    <w:rsid w:val="00293B3D"/>
    <w:rPr>
      <w:rFonts w:ascii="Arial" w:hAnsi="Arial"/>
    </w:rPr>
  </w:style>
  <w:style w:type="character" w:customStyle="1" w:styleId="SpecPara3Char">
    <w:name w:val="Spec Para 3 Char"/>
    <w:link w:val="SpecPara3"/>
    <w:rsid w:val="00293B3D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293B3D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5Char">
    <w:name w:val="Spec Para 5 Char"/>
    <w:link w:val="SpecPara5"/>
    <w:rsid w:val="00293B3D"/>
    <w:rPr>
      <w:rFonts w:ascii="Arial" w:hAnsi="Arial"/>
    </w:rPr>
  </w:style>
  <w:style w:type="character" w:customStyle="1" w:styleId="Level6Char">
    <w:name w:val="Level 6 Char"/>
    <w:link w:val="Level6"/>
    <w:rsid w:val="00293B3D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A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1D"/>
    <w:rPr>
      <w:rFonts w:ascii="Segoe UI" w:hAnsi="Segoe UI" w:cs="Segoe UI"/>
      <w:sz w:val="18"/>
      <w:szCs w:val="18"/>
    </w:rPr>
  </w:style>
  <w:style w:type="paragraph" w:customStyle="1" w:styleId="SectionHeader">
    <w:name w:val="SectionHeader"/>
    <w:basedOn w:val="Normal"/>
    <w:link w:val="SectionHeaderChar"/>
    <w:qFormat/>
    <w:rsid w:val="00293B3D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293B3D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293B3D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293B3D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293B3D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293B3D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293B3D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293B3D"/>
  </w:style>
  <w:style w:type="character" w:customStyle="1" w:styleId="SignatureChar">
    <w:name w:val="Signature Char"/>
    <w:basedOn w:val="DefaultParagraphFont"/>
    <w:link w:val="Signature"/>
    <w:uiPriority w:val="99"/>
    <w:rsid w:val="00293B3D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293B3D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83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3616"/>
  </w:style>
  <w:style w:type="character" w:customStyle="1" w:styleId="CommentTextChar">
    <w:name w:val="Comment Text Char"/>
    <w:basedOn w:val="DefaultParagraphFont"/>
    <w:link w:val="CommentText"/>
    <w:uiPriority w:val="99"/>
    <w:rsid w:val="003836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6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ftmaster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ftmaster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D92F6-30C4-437C-AEBF-297836D7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Liftmaster.com</Company>
  <LinksUpToDate>false</LinksUpToDate>
  <CharactersWithSpaces>1970</CharactersWithSpaces>
  <SharedDoc>false</SharedDoc>
  <HyperlinkBase>www.liftmaster.com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28 10 00</dc:title>
  <dc:subject>Access Control</dc:subject>
  <dc:creator>ZeroDoccs.com</dc:creator>
  <cp:keywords>access control for buildings</cp:keywords>
  <dc:description>CSI 3 part specification for access control by Liftmaster.com - ZeroDocs.com</dc:description>
  <cp:lastModifiedBy>Ronayne, Ginny</cp:lastModifiedBy>
  <cp:revision>3</cp:revision>
  <cp:lastPrinted>2021-02-09T18:28:00Z</cp:lastPrinted>
  <dcterms:created xsi:type="dcterms:W3CDTF">2022-05-16T21:13:00Z</dcterms:created>
  <dcterms:modified xsi:type="dcterms:W3CDTF">2022-05-16T22:03:00Z</dcterms:modified>
  <cp:category/>
</cp:coreProperties>
</file>